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138"/>
      </w:tblGrid>
      <w:tr w:rsidR="00A1105C">
        <w:trPr>
          <w:trHeight w:val="8449"/>
        </w:trPr>
        <w:tc>
          <w:tcPr>
            <w:tcW w:w="10138" w:type="dxa"/>
          </w:tcPr>
          <w:p w:rsidR="00A1105C" w:rsidRDefault="00D45883">
            <w:pPr>
              <w:spacing w:line="400" w:lineRule="exact"/>
              <w:ind w:firstLineChars="200" w:firstLine="720"/>
              <w:jc w:val="center"/>
              <w:rPr>
                <w:rFonts w:ascii="標楷體" w:eastAsia="標楷體" w:hAnsi="標楷體"/>
                <w:sz w:val="32"/>
                <w:szCs w:val="22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設籍人有租賃關係申明書</w:t>
            </w:r>
            <w:r>
              <w:rPr>
                <w:rFonts w:ascii="標楷體" w:eastAsia="標楷體" w:hAnsi="標楷體" w:hint="eastAsia"/>
                <w:sz w:val="24"/>
              </w:rPr>
              <w:t>（請詳閱稅捐</w:t>
            </w:r>
            <w:proofErr w:type="gramStart"/>
            <w:r>
              <w:rPr>
                <w:rFonts w:ascii="標楷體" w:eastAsia="標楷體" w:hAnsi="標楷體" w:hint="eastAsia"/>
                <w:sz w:val="24"/>
              </w:rPr>
              <w:t>稽</w:t>
            </w:r>
            <w:proofErr w:type="gramEnd"/>
            <w:r>
              <w:rPr>
                <w:rFonts w:ascii="標楷體" w:eastAsia="標楷體" w:hAnsi="標楷體" w:hint="eastAsia"/>
                <w:sz w:val="24"/>
              </w:rPr>
              <w:t>徵法第41條、第43條條文）</w:t>
            </w:r>
          </w:p>
          <w:p w:rsidR="00A1105C" w:rsidRDefault="00D45883">
            <w:pPr>
              <w:kinsoku w:val="0"/>
              <w:spacing w:afterLines="50" w:after="217" w:line="680" w:lineRule="exact"/>
              <w:ind w:left="11" w:rightChars="-9" w:right="-86"/>
              <w:rPr>
                <w:rFonts w:ascii="標楷體" w:eastAsia="標楷體" w:hAnsi="標楷體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sz w:val="28"/>
                <w:szCs w:val="22"/>
              </w:rPr>
              <w:t xml:space="preserve">本人及家屬戶籍自民國 </w:t>
            </w:r>
            <w:r w:rsidR="00C366A7">
              <w:rPr>
                <w:rFonts w:ascii="標楷體" w:eastAsia="標楷體" w:hAnsi="標楷體"/>
                <w:color w:val="FF0000"/>
                <w:sz w:val="28"/>
                <w:szCs w:val="22"/>
              </w:rPr>
              <w:t>107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 xml:space="preserve"> 年 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2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 xml:space="preserve">  月 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2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 xml:space="preserve"> 日至 </w:t>
            </w:r>
            <w:r w:rsidR="00C366A7">
              <w:rPr>
                <w:rFonts w:ascii="標楷體" w:eastAsia="標楷體" w:hAnsi="標楷體"/>
                <w:color w:val="FF0000"/>
                <w:sz w:val="28"/>
                <w:szCs w:val="22"/>
              </w:rPr>
              <w:t>108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 xml:space="preserve"> 年 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2"/>
              </w:rPr>
              <w:t xml:space="preserve">5 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 xml:space="preserve"> 月 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2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 xml:space="preserve"> 日設於  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2"/>
              </w:rPr>
              <w:t>竹北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 xml:space="preserve">     </w:t>
            </w:r>
            <w:r>
              <w:rPr>
                <w:rFonts w:ascii="標楷體" w:eastAsia="標楷體" w:hAnsi="標楷體" w:hint="eastAsia"/>
                <w:sz w:val="52"/>
                <w:szCs w:val="44"/>
                <w:eastAsianLayout w:id="-2018855936" w:combine="1"/>
              </w:rPr>
              <w:t>鄉鎮市區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 xml:space="preserve">     </w:t>
            </w:r>
            <w:r>
              <w:rPr>
                <w:rFonts w:ascii="標楷體" w:eastAsia="標楷體" w:hAnsi="標楷體" w:hint="eastAsia"/>
                <w:sz w:val="52"/>
                <w:szCs w:val="44"/>
                <w:eastAsianLayout w:id="-2018855680" w:combine="1"/>
              </w:rPr>
              <w:t>村里</w:t>
            </w:r>
            <w:r>
              <w:rPr>
                <w:rFonts w:ascii="標楷體" w:eastAsia="標楷體" w:hAnsi="標楷體" w:hint="eastAsia"/>
                <w:sz w:val="52"/>
                <w:szCs w:val="44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44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 xml:space="preserve">鄰 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2"/>
              </w:rPr>
              <w:t>光明六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 xml:space="preserve">  </w:t>
            </w:r>
            <w:r>
              <w:rPr>
                <w:rFonts w:ascii="標楷體" w:eastAsia="標楷體" w:hAnsi="標楷體" w:hint="eastAsia"/>
                <w:sz w:val="52"/>
                <w:szCs w:val="44"/>
                <w:eastAsianLayout w:id="-2018855424" w:combine="1"/>
              </w:rPr>
              <w:t>路街</w:t>
            </w:r>
            <w:r>
              <w:rPr>
                <w:rFonts w:ascii="標楷體" w:eastAsia="標楷體" w:hAnsi="標楷體" w:hint="eastAsia"/>
                <w:sz w:val="52"/>
                <w:szCs w:val="44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 xml:space="preserve">段    巷    弄 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2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 xml:space="preserve">  號     樓之     房屋，確係向  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2"/>
              </w:rPr>
              <w:t>吳大華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 xml:space="preserve">     承租，押金新台幣 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2"/>
              </w:rPr>
              <w:t xml:space="preserve"> 10,000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 xml:space="preserve">  元，每月租金新台幣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2"/>
              </w:rPr>
              <w:t>5,000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 xml:space="preserve">        元，承租日期：自民國 </w:t>
            </w:r>
            <w:r w:rsidR="00C366A7">
              <w:rPr>
                <w:rFonts w:ascii="標楷體" w:eastAsia="標楷體" w:hAnsi="標楷體"/>
                <w:color w:val="FF0000"/>
                <w:sz w:val="28"/>
                <w:szCs w:val="22"/>
              </w:rPr>
              <w:t>107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 xml:space="preserve">  年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2"/>
              </w:rPr>
              <w:t xml:space="preserve"> 1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 xml:space="preserve">  月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2"/>
              </w:rPr>
              <w:t xml:space="preserve"> 1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 xml:space="preserve"> 日至 </w:t>
            </w:r>
            <w:r w:rsidR="00C366A7">
              <w:rPr>
                <w:rFonts w:ascii="標楷體" w:eastAsia="標楷體" w:hAnsi="標楷體"/>
                <w:color w:val="FF0000"/>
                <w:sz w:val="28"/>
                <w:szCs w:val="22"/>
              </w:rPr>
              <w:t>107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2"/>
              </w:rPr>
              <w:t>年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2"/>
              </w:rPr>
              <w:t>12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 xml:space="preserve"> 月 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2"/>
              </w:rPr>
              <w:t>31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>日止，如有不實，願意接受處罰。</w:t>
            </w:r>
          </w:p>
          <w:p w:rsidR="00A1105C" w:rsidRDefault="00D45883">
            <w:pPr>
              <w:kinsoku w:val="0"/>
              <w:spacing w:afterLines="50" w:after="217" w:line="420" w:lineRule="exact"/>
              <w:ind w:leftChars="10" w:left="96" w:firstLineChars="160" w:firstLine="448"/>
              <w:rPr>
                <w:rFonts w:ascii="標楷體" w:eastAsia="標楷體" w:hAnsi="標楷體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sz w:val="28"/>
                <w:szCs w:val="22"/>
              </w:rPr>
              <w:t>此致</w:t>
            </w:r>
          </w:p>
          <w:p w:rsidR="00A1105C" w:rsidRDefault="00D45883">
            <w:pPr>
              <w:kinsoku w:val="0"/>
              <w:spacing w:line="480" w:lineRule="exact"/>
              <w:ind w:leftChars="-8" w:left="105" w:hangingChars="65" w:hanging="182"/>
              <w:rPr>
                <w:rFonts w:ascii="標楷體" w:eastAsia="標楷體" w:hAnsi="標楷體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sz w:val="28"/>
                <w:szCs w:val="22"/>
              </w:rPr>
              <w:t>新竹縣政府稅務局        分局</w:t>
            </w:r>
          </w:p>
          <w:p w:rsidR="00A1105C" w:rsidRDefault="00C366A7">
            <w:pPr>
              <w:kinsoku w:val="0"/>
              <w:spacing w:afterLines="50" w:after="217" w:line="480" w:lineRule="exact"/>
              <w:ind w:leftChars="10" w:left="96" w:firstLineChars="595" w:firstLine="1190"/>
              <w:rPr>
                <w:rFonts w:ascii="標楷體" w:eastAsia="標楷體" w:hAnsi="標楷體"/>
                <w:sz w:val="28"/>
                <w:szCs w:val="22"/>
              </w:rPr>
            </w:pPr>
            <w:r>
              <w:rPr>
                <w:rFonts w:ascii="標楷體" w:eastAsia="標楷體" w:hAnsi="標楷體"/>
                <w:noProof/>
                <w:sz w:val="20"/>
                <w:szCs w:val="3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55.85pt;margin-top:3.95pt;width:50pt;height:45pt;z-index:251657728" strokecolor="red">
                  <v:textbox style="layout-flow:vertical-ideographic">
                    <w:txbxContent>
                      <w:p w:rsidR="00A1105C" w:rsidRDefault="00D45883">
                        <w:pPr>
                          <w:spacing w:line="320" w:lineRule="exact"/>
                          <w:rPr>
                            <w:rFonts w:ascii="標楷體" w:eastAsia="標楷體" w:hAnsi="標楷體"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FF0000"/>
                            <w:sz w:val="28"/>
                            <w:szCs w:val="28"/>
                          </w:rPr>
                          <w:t>王大</w:t>
                        </w:r>
                      </w:p>
                      <w:p w:rsidR="00A1105C" w:rsidRDefault="00D45883">
                        <w:pPr>
                          <w:spacing w:line="320" w:lineRule="exact"/>
                        </w:pPr>
                        <w:r>
                          <w:rPr>
                            <w:rFonts w:ascii="標楷體" w:eastAsia="標楷體" w:hAnsi="標楷體" w:hint="eastAsia"/>
                            <w:color w:val="FF0000"/>
                            <w:sz w:val="28"/>
                            <w:szCs w:val="28"/>
                          </w:rPr>
                          <w:t>明</w:t>
                        </w:r>
                      </w:p>
                    </w:txbxContent>
                  </v:textbox>
                </v:shape>
              </w:pict>
            </w:r>
            <w:r w:rsidR="00D45883">
              <w:rPr>
                <w:rFonts w:ascii="標楷體" w:eastAsia="標楷體" w:hAnsi="標楷體" w:hint="eastAsia"/>
                <w:sz w:val="28"/>
                <w:szCs w:val="22"/>
              </w:rPr>
              <w:t>申  明  人：</w:t>
            </w:r>
            <w:r w:rsidR="00D45883">
              <w:rPr>
                <w:rFonts w:ascii="標楷體" w:eastAsia="標楷體" w:hAnsi="標楷體" w:hint="eastAsia"/>
                <w:color w:val="FF0000"/>
                <w:sz w:val="28"/>
                <w:szCs w:val="22"/>
              </w:rPr>
              <w:t>王大明</w:t>
            </w:r>
            <w:r w:rsidR="00D45883">
              <w:rPr>
                <w:rFonts w:ascii="標楷體" w:eastAsia="標楷體" w:hAnsi="標楷體" w:hint="eastAsia"/>
                <w:sz w:val="28"/>
                <w:szCs w:val="22"/>
              </w:rPr>
              <w:t xml:space="preserve">                     （簽名或蓋章）</w:t>
            </w:r>
          </w:p>
          <w:p w:rsidR="00A1105C" w:rsidRDefault="00D45883">
            <w:pPr>
              <w:kinsoku w:val="0"/>
              <w:spacing w:line="600" w:lineRule="exact"/>
              <w:ind w:leftChars="10" w:left="96" w:firstLineChars="320" w:firstLine="1664"/>
              <w:rPr>
                <w:rFonts w:ascii="標楷體" w:eastAsia="標楷體" w:hAnsi="標楷體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sz w:val="52"/>
                <w:szCs w:val="44"/>
                <w:eastAsianLayout w:id="-2018848768" w:combine="1"/>
              </w:rPr>
              <w:t>國民身分證統一編號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>：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44"/>
              </w:rPr>
              <w:t>M111121141</w:t>
            </w:r>
          </w:p>
          <w:p w:rsidR="00A1105C" w:rsidRDefault="00D45883">
            <w:pPr>
              <w:kinsoku w:val="0"/>
              <w:spacing w:line="660" w:lineRule="exact"/>
              <w:ind w:leftChars="185" w:left="4212" w:hangingChars="870" w:hanging="2436"/>
              <w:rPr>
                <w:rFonts w:ascii="標楷體" w:eastAsia="標楷體" w:hAnsi="標楷體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sz w:val="28"/>
                <w:szCs w:val="22"/>
              </w:rPr>
              <w:t>住      址：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2"/>
              </w:rPr>
              <w:t>新竹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 xml:space="preserve">   </w:t>
            </w:r>
            <w:r>
              <w:rPr>
                <w:rFonts w:ascii="標楷體" w:eastAsia="標楷體" w:hAnsi="標楷體" w:hint="eastAsia"/>
                <w:sz w:val="52"/>
                <w:szCs w:val="44"/>
                <w:eastAsianLayout w:id="-2018848512" w:combine="1"/>
              </w:rPr>
              <w:t>縣市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 xml:space="preserve">      </w:t>
            </w:r>
            <w:r>
              <w:rPr>
                <w:rFonts w:ascii="標楷體" w:eastAsia="標楷體" w:hAnsi="標楷體" w:hint="eastAsia"/>
                <w:sz w:val="52"/>
                <w:szCs w:val="44"/>
                <w:eastAsianLayout w:id="-2018848511" w:combine="1"/>
              </w:rPr>
              <w:t>鄉鎮市區</w:t>
            </w:r>
            <w:r>
              <w:rPr>
                <w:rFonts w:ascii="標楷體" w:eastAsia="標楷體" w:hAnsi="標楷體" w:hint="eastAsia"/>
                <w:sz w:val="28"/>
                <w:szCs w:val="44"/>
              </w:rPr>
              <w:t xml:space="preserve">     </w:t>
            </w:r>
            <w:r>
              <w:rPr>
                <w:rFonts w:ascii="標楷體" w:eastAsia="標楷體" w:hAnsi="標楷體" w:hint="eastAsia"/>
                <w:sz w:val="52"/>
                <w:szCs w:val="44"/>
                <w:eastAsianLayout w:id="-2018848256" w:combine="1"/>
              </w:rPr>
              <w:t>村里</w:t>
            </w:r>
            <w:r>
              <w:rPr>
                <w:rFonts w:ascii="標楷體" w:eastAsia="標楷體" w:hAnsi="標楷體" w:hint="eastAsia"/>
                <w:sz w:val="28"/>
                <w:szCs w:val="44"/>
              </w:rPr>
              <w:t xml:space="preserve">   鄰 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44"/>
              </w:rPr>
              <w:t>復興</w:t>
            </w:r>
            <w:r>
              <w:rPr>
                <w:rFonts w:ascii="標楷體" w:eastAsia="標楷體" w:hAnsi="標楷體" w:hint="eastAsia"/>
                <w:sz w:val="28"/>
                <w:szCs w:val="44"/>
              </w:rPr>
              <w:t xml:space="preserve">   </w:t>
            </w:r>
            <w:r>
              <w:rPr>
                <w:rFonts w:ascii="標楷體" w:eastAsia="標楷體" w:hAnsi="標楷體" w:hint="eastAsia"/>
                <w:sz w:val="52"/>
                <w:szCs w:val="44"/>
                <w:eastAsianLayout w:id="-2018848255" w:combine="1"/>
              </w:rPr>
              <w:t>路街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 xml:space="preserve">    段     巷     弄 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2"/>
              </w:rPr>
              <w:t xml:space="preserve"> 123 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 xml:space="preserve"> 號     樓之</w:t>
            </w:r>
          </w:p>
          <w:p w:rsidR="00A1105C" w:rsidRDefault="00D45883">
            <w:pPr>
              <w:kinsoku w:val="0"/>
              <w:spacing w:line="660" w:lineRule="exact"/>
              <w:ind w:leftChars="185" w:left="4003" w:hangingChars="870" w:hanging="2227"/>
              <w:rPr>
                <w:rFonts w:ascii="標楷體" w:eastAsia="標楷體" w:hAnsi="標楷體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spacing w:val="-12"/>
                <w:sz w:val="28"/>
                <w:szCs w:val="22"/>
              </w:rPr>
              <w:t>電 話 號 碼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>：</w:t>
            </w:r>
            <w:r>
              <w:rPr>
                <w:rFonts w:ascii="標楷體" w:eastAsia="標楷體" w:hAnsi="標楷體" w:hint="eastAsia"/>
                <w:color w:val="FF0000"/>
                <w:spacing w:val="-12"/>
                <w:sz w:val="28"/>
                <w:szCs w:val="22"/>
              </w:rPr>
              <w:t>(03)5225161</w:t>
            </w:r>
          </w:p>
          <w:p w:rsidR="00A1105C" w:rsidRDefault="00D45883" w:rsidP="00C366A7">
            <w:pPr>
              <w:kinsoku w:val="0"/>
              <w:spacing w:line="400" w:lineRule="exact"/>
              <w:ind w:leftChars="10" w:left="96" w:firstLineChars="657" w:firstLine="1682"/>
              <w:rPr>
                <w:rFonts w:ascii="標楷體" w:eastAsia="標楷體" w:hAnsi="標楷體"/>
                <w:sz w:val="32"/>
                <w:szCs w:val="22"/>
              </w:rPr>
            </w:pPr>
            <w:r>
              <w:rPr>
                <w:rFonts w:ascii="標楷體" w:eastAsia="標楷體" w:hAnsi="標楷體" w:hint="eastAsia"/>
                <w:spacing w:val="-12"/>
                <w:sz w:val="28"/>
                <w:szCs w:val="22"/>
              </w:rPr>
              <w:t>申 明 日 期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 xml:space="preserve">：　</w:t>
            </w:r>
            <w:r w:rsidR="00C366A7">
              <w:rPr>
                <w:rFonts w:ascii="標楷體" w:eastAsia="標楷體" w:hAnsi="標楷體"/>
                <w:color w:val="FF0000"/>
                <w:sz w:val="28"/>
                <w:szCs w:val="22"/>
              </w:rPr>
              <w:t>108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 xml:space="preserve">　年　　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2"/>
              </w:rPr>
              <w:t xml:space="preserve">5　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 xml:space="preserve">　月　　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2"/>
              </w:rPr>
              <w:t>21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 xml:space="preserve">　　日</w:t>
            </w:r>
          </w:p>
        </w:tc>
      </w:tr>
    </w:tbl>
    <w:p w:rsidR="00A1105C" w:rsidRDefault="00D45883">
      <w:pPr>
        <w:spacing w:line="360" w:lineRule="exact"/>
        <w:ind w:left="2786" w:hangingChars="995" w:hanging="27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稅捐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稽</w:t>
      </w:r>
      <w:proofErr w:type="gramEnd"/>
      <w:r>
        <w:rPr>
          <w:rFonts w:ascii="標楷體" w:eastAsia="標楷體" w:hAnsi="標楷體" w:hint="eastAsia"/>
          <w:sz w:val="28"/>
          <w:szCs w:val="28"/>
        </w:rPr>
        <w:t>徵法：第41條 納稅義務人以詐術或其他不正當方法逃漏稅捐者，處5年以下有期徒刑、拘役或科或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併</w:t>
      </w:r>
      <w:proofErr w:type="gramEnd"/>
      <w:r>
        <w:rPr>
          <w:rFonts w:ascii="標楷體" w:eastAsia="標楷體" w:hAnsi="標楷體" w:hint="eastAsia"/>
          <w:sz w:val="28"/>
          <w:szCs w:val="28"/>
        </w:rPr>
        <w:t>科新臺幣6萬元以下罰金。</w:t>
      </w:r>
    </w:p>
    <w:p w:rsidR="00A1105C" w:rsidRDefault="00D45883">
      <w:pPr>
        <w:spacing w:line="360" w:lineRule="exact"/>
        <w:ind w:left="2786" w:hangingChars="995" w:hanging="27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第43條 教唆或幫助犯第41條或第42條之罪者，處3年以下有期徒刑、拘役或科新臺幣6萬元以下罰金。稅務人員、執行業務之律師、會計師或其他合法代理人犯前項之罪者，加重其刑至二分之一。</w:t>
      </w:r>
    </w:p>
    <w:sectPr w:rsidR="00A1105C">
      <w:pgSz w:w="11906" w:h="16838" w:code="9"/>
      <w:pgMar w:top="1701" w:right="680" w:bottom="1701" w:left="1304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中隸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4706D"/>
    <w:multiLevelType w:val="hybridMultilevel"/>
    <w:tmpl w:val="9738A9E0"/>
    <w:lvl w:ilvl="0" w:tplc="B93E2E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5883"/>
    <w:rsid w:val="00A1105C"/>
    <w:rsid w:val="00C366A7"/>
    <w:rsid w:val="00D4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4FDF0DE1"/>
  <w15:docId w15:val="{B4F07935-AB4F-41AF-9459-031475469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全真中隸書"/>
      <w:kern w:val="2"/>
      <w:sz w:val="9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設籍人有租賃關係申明書</vt:lpstr>
    </vt:vector>
  </TitlesOfParts>
  <Company>CHUTAX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設籍人有租賃關係申明書</dc:title>
  <dc:subject>設籍人有租賃關係申明書</dc:subject>
  <dc:creator>臺北市稅捐稽徵處</dc:creator>
  <cp:keywords>設籍人有租賃關係申明書</cp:keywords>
  <dc:description>設籍人有租賃關係申明書</dc:description>
  <cp:lastModifiedBy>Eric Li</cp:lastModifiedBy>
  <cp:revision>3</cp:revision>
  <cp:lastPrinted>2007-04-03T02:23:00Z</cp:lastPrinted>
  <dcterms:created xsi:type="dcterms:W3CDTF">2019-09-18T06:08:00Z</dcterms:created>
  <dcterms:modified xsi:type="dcterms:W3CDTF">2019-10-10T14:02:00Z</dcterms:modified>
  <cp:category>500,510;400,J70,J71;I00,I60,I6Z</cp:category>
</cp:coreProperties>
</file>