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F" w:rsidRDefault="005B254F" w:rsidP="00981349">
      <w:pPr>
        <w:spacing w:afterLines="100" w:after="240" w:line="36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地價稅公同共有分單繳納申請書</w:t>
      </w:r>
    </w:p>
    <w:p w:rsidR="00981349" w:rsidRDefault="005B254F" w:rsidP="00981349">
      <w:pPr>
        <w:pStyle w:val="a3"/>
        <w:spacing w:before="0" w:line="480" w:lineRule="auto"/>
        <w:ind w:firstLineChars="200" w:firstLine="560"/>
      </w:pPr>
      <w:r>
        <w:rPr>
          <w:rFonts w:hint="eastAsia"/>
        </w:rPr>
        <w:t xml:space="preserve">本人　　　　　　　　所有坐落　　　　　鄉鎮市　　</w:t>
      </w:r>
      <w:r w:rsidR="00981349">
        <w:rPr>
          <w:rFonts w:hint="eastAsia"/>
        </w:rPr>
        <w:t xml:space="preserve">   </w:t>
      </w:r>
      <w:r>
        <w:rPr>
          <w:rFonts w:hint="eastAsia"/>
        </w:rPr>
        <w:t xml:space="preserve">　　段　　　　</w:t>
      </w:r>
      <w:r w:rsidR="00981349">
        <w:rPr>
          <w:rFonts w:hint="eastAsia"/>
        </w:rPr>
        <w:t xml:space="preserve">  </w:t>
      </w:r>
      <w:r>
        <w:rPr>
          <w:rFonts w:hint="eastAsia"/>
        </w:rPr>
        <w:t xml:space="preserve">小段　　　　</w:t>
      </w:r>
      <w:r w:rsidR="00981349">
        <w:rPr>
          <w:rFonts w:hint="eastAsia"/>
        </w:rPr>
        <w:t xml:space="preserve">  </w:t>
      </w:r>
      <w:r>
        <w:rPr>
          <w:rFonts w:hint="eastAsia"/>
        </w:rPr>
        <w:t xml:space="preserve">地號等　　筆公同共有土地，自　　　年開始地價稅由各公同共有人按　　　　　比例為　　　</w:t>
      </w:r>
      <w:r w:rsidR="00981349">
        <w:rPr>
          <w:rFonts w:hint="eastAsia"/>
        </w:rPr>
        <w:t xml:space="preserve"> </w:t>
      </w:r>
      <w:r>
        <w:rPr>
          <w:rFonts w:hint="eastAsia"/>
        </w:rPr>
        <w:t>分單繳納，並切結依民法第２７３條規定全體公同共有人對應納稅捐負連帶責任，應納稅捐在全體公同共有人未全部履行前，全體公同共有人應負連帶責任。</w:t>
      </w:r>
      <w:r w:rsidR="001962F8" w:rsidRPr="001962F8">
        <w:rPr>
          <w:rFonts w:hint="eastAsia"/>
        </w:rPr>
        <w:t>(檢附繼承系統表及身分證影本各1份)</w:t>
      </w:r>
      <w:bookmarkStart w:id="0" w:name="_GoBack"/>
      <w:bookmarkEnd w:id="0"/>
    </w:p>
    <w:p w:rsidR="00981349" w:rsidRDefault="00981349">
      <w:pPr>
        <w:spacing w:before="120" w:line="360" w:lineRule="auto"/>
        <w:ind w:right="26" w:firstLineChars="300" w:firstLine="840"/>
        <w:rPr>
          <w:rFonts w:ascii="標楷體" w:eastAsia="標楷體" w:hAnsi="標楷體"/>
          <w:sz w:val="28"/>
        </w:rPr>
      </w:pPr>
    </w:p>
    <w:p w:rsidR="002B748F" w:rsidRDefault="005B254F">
      <w:pPr>
        <w:spacing w:before="120" w:line="360" w:lineRule="auto"/>
        <w:ind w:right="26"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2B748F" w:rsidRDefault="005B254F">
      <w:pPr>
        <w:spacing w:before="120" w:line="360" w:lineRule="auto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新竹縣政府稅</w:t>
      </w:r>
      <w:r w:rsidR="00981349">
        <w:rPr>
          <w:rFonts w:ascii="標楷體" w:eastAsia="標楷體" w:hAnsi="標楷體" w:hint="eastAsia"/>
          <w:sz w:val="28"/>
        </w:rPr>
        <w:t>務</w:t>
      </w:r>
      <w:r>
        <w:rPr>
          <w:rFonts w:ascii="標楷體" w:eastAsia="標楷體" w:hAnsi="標楷體" w:hint="eastAsia"/>
          <w:sz w:val="28"/>
        </w:rPr>
        <w:t>局</w:t>
      </w:r>
    </w:p>
    <w:p w:rsidR="00981349" w:rsidRDefault="00981349">
      <w:pPr>
        <w:spacing w:before="120" w:line="360" w:lineRule="auto"/>
        <w:ind w:firstLineChars="100" w:firstLine="280"/>
        <w:rPr>
          <w:rFonts w:ascii="標楷體" w:eastAsia="標楷體" w:hAnsi="標楷體"/>
          <w:sz w:val="28"/>
        </w:rPr>
      </w:pPr>
    </w:p>
    <w:p w:rsidR="00981349" w:rsidRDefault="00981349">
      <w:pPr>
        <w:spacing w:before="120" w:line="360" w:lineRule="auto"/>
        <w:ind w:firstLineChars="100" w:firstLine="280"/>
        <w:rPr>
          <w:rFonts w:ascii="標楷體" w:eastAsia="標楷體" w:hAnsi="標楷體"/>
          <w:sz w:val="28"/>
        </w:rPr>
      </w:pPr>
    </w:p>
    <w:p w:rsidR="00981349" w:rsidRDefault="005B254F" w:rsidP="00981349">
      <w:pPr>
        <w:spacing w:before="240" w:line="60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申請人（簽名或蓋章）</w:t>
      </w:r>
      <w:r w:rsidR="00981349">
        <w:rPr>
          <w:rFonts w:ascii="標楷體" w:eastAsia="標楷體" w:hAnsi="標楷體" w:hint="eastAsia"/>
          <w:sz w:val="28"/>
        </w:rPr>
        <w:t>：</w:t>
      </w:r>
    </w:p>
    <w:p w:rsidR="00981349" w:rsidRDefault="00981349" w:rsidP="00981349">
      <w:pPr>
        <w:spacing w:before="240" w:line="60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981349" w:rsidRDefault="005B254F" w:rsidP="00981349">
      <w:pPr>
        <w:spacing w:before="240" w:line="60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地址</w:t>
      </w:r>
      <w:r w:rsidR="00981349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　　　　　　　　</w:t>
      </w:r>
    </w:p>
    <w:p w:rsidR="002B748F" w:rsidRDefault="005B254F" w:rsidP="00981349">
      <w:pPr>
        <w:spacing w:before="240" w:line="60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電話</w:t>
      </w:r>
      <w:r w:rsidR="00981349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　　　　　</w:t>
      </w:r>
    </w:p>
    <w:p w:rsidR="002B748F" w:rsidRDefault="002B748F"/>
    <w:p w:rsidR="00981349" w:rsidRDefault="00981349"/>
    <w:p w:rsidR="00981349" w:rsidRDefault="00981349"/>
    <w:p w:rsidR="00981349" w:rsidRDefault="00981349"/>
    <w:p w:rsidR="00981349" w:rsidRDefault="00981349"/>
    <w:p w:rsidR="00981349" w:rsidRDefault="00981349"/>
    <w:p w:rsidR="00981349" w:rsidRDefault="00981349"/>
    <w:p w:rsidR="00981349" w:rsidRDefault="00981349"/>
    <w:p w:rsidR="005B254F" w:rsidRDefault="005B254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中華民國　　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　　　　　　　　月　　　　　　　　　　日</w:t>
      </w:r>
    </w:p>
    <w:sectPr w:rsidR="005B254F"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417F"/>
    <w:multiLevelType w:val="hybridMultilevel"/>
    <w:tmpl w:val="EC5C1970"/>
    <w:lvl w:ilvl="0" w:tplc="D3E0B2F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6276970"/>
    <w:multiLevelType w:val="hybridMultilevel"/>
    <w:tmpl w:val="564C0470"/>
    <w:lvl w:ilvl="0" w:tplc="E6226B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49"/>
    <w:rsid w:val="001962F8"/>
    <w:rsid w:val="002A3F3B"/>
    <w:rsid w:val="002B748F"/>
    <w:rsid w:val="005B254F"/>
    <w:rsid w:val="009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240" w:line="360" w:lineRule="auto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240" w:line="360" w:lineRule="auto"/>
    </w:pPr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社北151</dc:title>
  <dc:creator>Eric Li</dc:creator>
  <cp:lastModifiedBy>Eric Li</cp:lastModifiedBy>
  <cp:revision>3</cp:revision>
  <cp:lastPrinted>2012-03-28T09:47:00Z</cp:lastPrinted>
  <dcterms:created xsi:type="dcterms:W3CDTF">2019-09-30T05:25:00Z</dcterms:created>
  <dcterms:modified xsi:type="dcterms:W3CDTF">2019-09-30T05:26:00Z</dcterms:modified>
</cp:coreProperties>
</file>