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D7" w:rsidRPr="00DF7EE6" w:rsidRDefault="0021405A" w:rsidP="00C51F2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405A">
        <w:rPr>
          <w:rFonts w:ascii="標楷體" w:eastAsia="標楷體" w:hAnsi="標楷體" w:hint="eastAsia"/>
          <w:b/>
          <w:sz w:val="36"/>
          <w:szCs w:val="36"/>
        </w:rPr>
        <w:t>以電子方式傳送繳款書、轉帳通知及繳納證明申請書</w:t>
      </w:r>
    </w:p>
    <w:p w:rsidR="0008550A" w:rsidRPr="00586200" w:rsidRDefault="00C51F25" w:rsidP="0058620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8550A" w:rsidRPr="00C51F25">
        <w:rPr>
          <w:rFonts w:ascii="標楷體" w:eastAsia="標楷體" w:hAnsi="標楷體" w:hint="eastAsia"/>
          <w:sz w:val="28"/>
          <w:szCs w:val="28"/>
        </w:rPr>
        <w:t>本人同意/取消/變更</w:t>
      </w:r>
      <w:r w:rsidR="0008550A" w:rsidRPr="00586200">
        <w:rPr>
          <w:rFonts w:ascii="標楷體" w:eastAsia="標楷體" w:hAnsi="標楷體" w:hint="eastAsia"/>
          <w:sz w:val="28"/>
          <w:szCs w:val="28"/>
        </w:rPr>
        <w:t>以電子郵件方式傳送下列定期開徵稅目繳款書</w:t>
      </w:r>
      <w:r w:rsidR="008850F9" w:rsidRPr="00586200">
        <w:rPr>
          <w:rFonts w:ascii="標楷體" w:eastAsia="標楷體" w:hAnsi="標楷體" w:hint="eastAsia"/>
          <w:sz w:val="28"/>
          <w:szCs w:val="28"/>
        </w:rPr>
        <w:t>、轉帳通知及繳納證明</w:t>
      </w:r>
      <w:r w:rsidR="0008550A" w:rsidRPr="00586200">
        <w:rPr>
          <w:rFonts w:ascii="標楷體" w:eastAsia="標楷體" w:hAnsi="標楷體" w:hint="eastAsia"/>
          <w:sz w:val="28"/>
          <w:szCs w:val="28"/>
        </w:rPr>
        <w:t>至電子郵件信箱</w:t>
      </w:r>
      <w:r w:rsidR="00B253B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10348" w:type="dxa"/>
        <w:tblInd w:w="-459" w:type="dxa"/>
        <w:tblLook w:val="04A0"/>
      </w:tblPr>
      <w:tblGrid>
        <w:gridCol w:w="817"/>
        <w:gridCol w:w="851"/>
        <w:gridCol w:w="850"/>
        <w:gridCol w:w="3578"/>
        <w:gridCol w:w="4252"/>
      </w:tblGrid>
      <w:tr w:rsidR="0008550A" w:rsidRPr="00C51F25" w:rsidTr="003C1AE8">
        <w:tc>
          <w:tcPr>
            <w:tcW w:w="817" w:type="dxa"/>
            <w:vAlign w:val="center"/>
          </w:tcPr>
          <w:p w:rsidR="0008550A" w:rsidRPr="00C51F25" w:rsidRDefault="0008550A" w:rsidP="003C1A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851" w:type="dxa"/>
            <w:vAlign w:val="center"/>
          </w:tcPr>
          <w:p w:rsidR="0008550A" w:rsidRPr="00C51F25" w:rsidRDefault="0008550A" w:rsidP="003C1A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</w:p>
        </w:tc>
        <w:tc>
          <w:tcPr>
            <w:tcW w:w="850" w:type="dxa"/>
            <w:vAlign w:val="center"/>
          </w:tcPr>
          <w:p w:rsidR="0008550A" w:rsidRPr="00C51F25" w:rsidRDefault="0008550A" w:rsidP="003C1A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3578" w:type="dxa"/>
            <w:vAlign w:val="center"/>
          </w:tcPr>
          <w:p w:rsidR="0008550A" w:rsidRPr="00C51F25" w:rsidRDefault="0008550A" w:rsidP="003C1A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稅目</w:t>
            </w:r>
          </w:p>
        </w:tc>
        <w:tc>
          <w:tcPr>
            <w:tcW w:w="4252" w:type="dxa"/>
            <w:vAlign w:val="center"/>
          </w:tcPr>
          <w:p w:rsidR="0008550A" w:rsidRPr="00C51F25" w:rsidRDefault="00EA1109" w:rsidP="003C1A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</w:tr>
      <w:tr w:rsidR="00DF7EE6" w:rsidRPr="00C51F25" w:rsidTr="00EA1109">
        <w:tc>
          <w:tcPr>
            <w:tcW w:w="817" w:type="dxa"/>
          </w:tcPr>
          <w:p w:rsidR="00DF7EE6" w:rsidRPr="00C51F25" w:rsidRDefault="00DF7EE6" w:rsidP="00DF7E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4F1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4F1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78" w:type="dxa"/>
          </w:tcPr>
          <w:p w:rsidR="00DF7EE6" w:rsidRPr="00C51F25" w:rsidRDefault="008850F9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本縣地價稅</w:t>
            </w:r>
          </w:p>
        </w:tc>
        <w:tc>
          <w:tcPr>
            <w:tcW w:w="4252" w:type="dxa"/>
          </w:tcPr>
          <w:p w:rsidR="00DF7EE6" w:rsidRPr="00C51F25" w:rsidRDefault="00EA1109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109">
              <w:rPr>
                <w:rFonts w:ascii="標楷體" w:eastAsia="標楷體" w:hAnsi="標楷體" w:hint="eastAsia"/>
                <w:sz w:val="28"/>
                <w:szCs w:val="28"/>
              </w:rPr>
              <w:t>□繳款書□轉帳通知及繳納證明</w:t>
            </w:r>
          </w:p>
        </w:tc>
      </w:tr>
      <w:tr w:rsidR="00DF7EE6" w:rsidRPr="00C51F25" w:rsidTr="00EA1109">
        <w:tc>
          <w:tcPr>
            <w:tcW w:w="817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78" w:type="dxa"/>
          </w:tcPr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8850F9">
              <w:rPr>
                <w:rFonts w:ascii="標楷體" w:eastAsia="標楷體" w:hAnsi="標楷體" w:hint="eastAsia"/>
                <w:sz w:val="28"/>
                <w:szCs w:val="28"/>
              </w:rPr>
              <w:t>全部房屋</w:t>
            </w:r>
          </w:p>
        </w:tc>
        <w:tc>
          <w:tcPr>
            <w:tcW w:w="4252" w:type="dxa"/>
          </w:tcPr>
          <w:p w:rsidR="00DF7EE6" w:rsidRPr="00C51F25" w:rsidRDefault="005321F4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21F4">
              <w:rPr>
                <w:rFonts w:ascii="標楷體" w:eastAsia="標楷體" w:hAnsi="標楷體" w:hint="eastAsia"/>
                <w:sz w:val="28"/>
                <w:szCs w:val="28"/>
              </w:rPr>
              <w:t>□繳款書□轉帳通知及繳納證明</w:t>
            </w:r>
          </w:p>
        </w:tc>
      </w:tr>
      <w:tr w:rsidR="00DF7EE6" w:rsidRPr="00C51F25" w:rsidTr="00EA1109">
        <w:tc>
          <w:tcPr>
            <w:tcW w:w="817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vAlign w:val="center"/>
          </w:tcPr>
          <w:p w:rsidR="00DF7EE6" w:rsidRDefault="00DF7EE6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78" w:type="dxa"/>
          </w:tcPr>
          <w:p w:rsidR="00DF7EE6" w:rsidRPr="005321F4" w:rsidRDefault="00EA1109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請填房屋坐</w:t>
            </w:r>
            <w:r w:rsidR="005321F4">
              <w:rPr>
                <w:rFonts w:ascii="標楷體" w:eastAsia="標楷體" w:hAnsi="標楷體" w:hint="eastAsia"/>
                <w:sz w:val="28"/>
                <w:szCs w:val="28"/>
              </w:rPr>
              <w:t>落或稅籍編號</w:t>
            </w:r>
            <w:r w:rsidR="005321F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DF7EE6" w:rsidRPr="00C51F25" w:rsidRDefault="00DF7EE6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F7EE6" w:rsidRPr="00C51F25" w:rsidRDefault="005321F4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21F4">
              <w:rPr>
                <w:rFonts w:ascii="標楷體" w:eastAsia="標楷體" w:hAnsi="標楷體" w:hint="eastAsia"/>
                <w:sz w:val="28"/>
                <w:szCs w:val="28"/>
              </w:rPr>
              <w:t>□繳款書□轉帳通知及繳納證明</w:t>
            </w:r>
          </w:p>
        </w:tc>
        <w:bookmarkStart w:id="0" w:name="_GoBack"/>
        <w:bookmarkEnd w:id="0"/>
      </w:tr>
      <w:tr w:rsidR="008850F9" w:rsidRPr="00C51F25" w:rsidTr="00EA1109">
        <w:tc>
          <w:tcPr>
            <w:tcW w:w="817" w:type="dxa"/>
            <w:vAlign w:val="center"/>
          </w:tcPr>
          <w:p w:rsidR="008850F9" w:rsidRDefault="008850F9" w:rsidP="00E00DCE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  <w:vAlign w:val="center"/>
          </w:tcPr>
          <w:p w:rsidR="008850F9" w:rsidRDefault="008850F9" w:rsidP="00E00DCE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vAlign w:val="center"/>
          </w:tcPr>
          <w:p w:rsidR="008850F9" w:rsidRDefault="008850F9" w:rsidP="00E00DCE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78" w:type="dxa"/>
          </w:tcPr>
          <w:p w:rsidR="008850F9" w:rsidRPr="00C51F25" w:rsidRDefault="008850F9" w:rsidP="008850F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0F9">
              <w:rPr>
                <w:rFonts w:ascii="標楷體" w:eastAsia="標楷體" w:hAnsi="標楷體" w:hint="eastAsia"/>
                <w:sz w:val="28"/>
                <w:szCs w:val="28"/>
              </w:rPr>
              <w:t>本縣全部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車輛</w:t>
            </w:r>
          </w:p>
        </w:tc>
        <w:tc>
          <w:tcPr>
            <w:tcW w:w="4252" w:type="dxa"/>
          </w:tcPr>
          <w:p w:rsidR="008850F9" w:rsidRPr="00C51F25" w:rsidRDefault="005321F4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21F4">
              <w:rPr>
                <w:rFonts w:ascii="標楷體" w:eastAsia="標楷體" w:hAnsi="標楷體" w:hint="eastAsia"/>
                <w:sz w:val="28"/>
                <w:szCs w:val="28"/>
              </w:rPr>
              <w:t>□繳款書□轉帳通知及繳納證明</w:t>
            </w:r>
          </w:p>
        </w:tc>
      </w:tr>
      <w:tr w:rsidR="008850F9" w:rsidRPr="00C51F25" w:rsidTr="00EA1109">
        <w:tc>
          <w:tcPr>
            <w:tcW w:w="817" w:type="dxa"/>
            <w:vAlign w:val="center"/>
          </w:tcPr>
          <w:p w:rsidR="008850F9" w:rsidRDefault="008850F9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1" w:type="dxa"/>
            <w:vAlign w:val="center"/>
          </w:tcPr>
          <w:p w:rsidR="008850F9" w:rsidRDefault="008850F9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vAlign w:val="center"/>
          </w:tcPr>
          <w:p w:rsidR="008850F9" w:rsidRDefault="008850F9" w:rsidP="00DF7EE6">
            <w:pPr>
              <w:spacing w:line="500" w:lineRule="exact"/>
              <w:jc w:val="center"/>
            </w:pPr>
            <w:r w:rsidRPr="001F75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78" w:type="dxa"/>
          </w:tcPr>
          <w:p w:rsidR="008850F9" w:rsidRPr="00C51F25" w:rsidRDefault="005321F4" w:rsidP="009E4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請填車牌號碼：</w:t>
            </w:r>
          </w:p>
          <w:p w:rsidR="008850F9" w:rsidRPr="00C51F25" w:rsidRDefault="008850F9" w:rsidP="009E4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8850F9" w:rsidRPr="00C51F25" w:rsidRDefault="008850F9" w:rsidP="009E4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8850F9" w:rsidRPr="00C51F25" w:rsidRDefault="008850F9" w:rsidP="009E4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F2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850F9" w:rsidRPr="00C51F25" w:rsidRDefault="005321F4" w:rsidP="00DF7EE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21F4">
              <w:rPr>
                <w:rFonts w:ascii="標楷體" w:eastAsia="標楷體" w:hAnsi="標楷體" w:hint="eastAsia"/>
                <w:sz w:val="28"/>
                <w:szCs w:val="28"/>
              </w:rPr>
              <w:t>□繳款書□轉帳通知及繳納證明</w:t>
            </w:r>
          </w:p>
        </w:tc>
      </w:tr>
      <w:tr w:rsidR="00586200" w:rsidRPr="00C51F25" w:rsidTr="003C1AE8">
        <w:trPr>
          <w:trHeight w:val="485"/>
        </w:trPr>
        <w:tc>
          <w:tcPr>
            <w:tcW w:w="2518" w:type="dxa"/>
            <w:gridSpan w:val="3"/>
            <w:vAlign w:val="center"/>
          </w:tcPr>
          <w:p w:rsidR="00586200" w:rsidRPr="001F75F1" w:rsidRDefault="00586200" w:rsidP="00741E3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1F4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830" w:type="dxa"/>
            <w:gridSpan w:val="2"/>
            <w:vAlign w:val="center"/>
          </w:tcPr>
          <w:p w:rsidR="00586200" w:rsidRPr="00C51F25" w:rsidRDefault="00586200" w:rsidP="00741E3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497D" w:rsidRDefault="00DF7EE6" w:rsidP="00B8497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8497D">
        <w:rPr>
          <w:rFonts w:ascii="標楷體" w:eastAsia="標楷體" w:hAnsi="標楷體" w:hint="eastAsia"/>
          <w:sz w:val="28"/>
          <w:szCs w:val="28"/>
        </w:rPr>
        <w:t>檢附文件</w:t>
      </w:r>
    </w:p>
    <w:p w:rsidR="00B8497D" w:rsidRDefault="00D402AB" w:rsidP="00B8497D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497D" w:rsidRPr="001F75F1">
        <w:rPr>
          <w:rFonts w:ascii="標楷體" w:eastAsia="標楷體" w:hAnsi="標楷體" w:hint="eastAsia"/>
          <w:sz w:val="28"/>
          <w:szCs w:val="28"/>
        </w:rPr>
        <w:t>□</w:t>
      </w:r>
      <w:r w:rsidR="00B8497D">
        <w:rPr>
          <w:rFonts w:ascii="標楷體" w:eastAsia="標楷體" w:hAnsi="標楷體" w:hint="eastAsia"/>
          <w:sz w:val="28"/>
          <w:szCs w:val="28"/>
        </w:rPr>
        <w:t>國民身分證正反面影本</w:t>
      </w:r>
      <w:r w:rsidR="00B8497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37513" w:rsidRDefault="00A37513" w:rsidP="00B8497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02AB">
        <w:rPr>
          <w:rFonts w:ascii="標楷體" w:eastAsia="標楷體" w:hAnsi="標楷體" w:hint="eastAsia"/>
          <w:sz w:val="28"/>
          <w:szCs w:val="28"/>
        </w:rPr>
        <w:t xml:space="preserve"> </w:t>
      </w:r>
      <w:r w:rsidR="00B8497D" w:rsidRPr="001F75F1">
        <w:rPr>
          <w:rFonts w:ascii="標楷體" w:eastAsia="標楷體" w:hAnsi="標楷體" w:hint="eastAsia"/>
          <w:sz w:val="28"/>
          <w:szCs w:val="28"/>
        </w:rPr>
        <w:t>□</w:t>
      </w:r>
      <w:r w:rsidR="00B8497D">
        <w:rPr>
          <w:rFonts w:ascii="標楷體" w:eastAsia="標楷體" w:hAnsi="標楷體" w:hint="eastAsia"/>
          <w:sz w:val="28"/>
          <w:szCs w:val="28"/>
        </w:rPr>
        <w:t>公司或機關團體請檢附中央或地方政府核發之核准函，及設立或變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8497D" w:rsidRDefault="00A37513" w:rsidP="00B8497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02AB">
        <w:rPr>
          <w:rFonts w:ascii="標楷體" w:eastAsia="標楷體" w:hAnsi="標楷體" w:hint="eastAsia"/>
          <w:sz w:val="28"/>
          <w:szCs w:val="28"/>
        </w:rPr>
        <w:t xml:space="preserve"> </w:t>
      </w:r>
      <w:r w:rsidR="00B8497D">
        <w:rPr>
          <w:rFonts w:ascii="標楷體" w:eastAsia="標楷體" w:hAnsi="標楷體" w:hint="eastAsia"/>
          <w:sz w:val="28"/>
          <w:szCs w:val="28"/>
        </w:rPr>
        <w:t>更登記表或公司登記事項證明書影本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02AB" w:rsidRDefault="00A37513" w:rsidP="0062558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402AB">
        <w:rPr>
          <w:rFonts w:ascii="標楷體" w:eastAsia="標楷體" w:hAnsi="標楷體" w:hint="eastAsia"/>
          <w:sz w:val="28"/>
          <w:szCs w:val="28"/>
        </w:rPr>
        <w:t xml:space="preserve"> </w:t>
      </w:r>
      <w:r w:rsidR="009773B2" w:rsidRPr="001F75F1">
        <w:rPr>
          <w:rFonts w:ascii="標楷體" w:eastAsia="標楷體" w:hAnsi="標楷體" w:hint="eastAsia"/>
          <w:sz w:val="28"/>
          <w:szCs w:val="28"/>
        </w:rPr>
        <w:t>□</w:t>
      </w:r>
      <w:r w:rsidR="009773B2">
        <w:rPr>
          <w:rFonts w:ascii="標楷體" w:eastAsia="標楷體" w:hAnsi="標楷體" w:hint="eastAsia"/>
          <w:sz w:val="28"/>
          <w:szCs w:val="28"/>
        </w:rPr>
        <w:t>同意如有</w:t>
      </w:r>
      <w:r w:rsidR="00065198">
        <w:rPr>
          <w:rFonts w:ascii="標楷體" w:eastAsia="標楷體" w:hAnsi="標楷體" w:hint="eastAsia"/>
          <w:sz w:val="28"/>
          <w:szCs w:val="28"/>
        </w:rPr>
        <w:t>退稅</w:t>
      </w:r>
      <w:r w:rsidR="00ED049E">
        <w:rPr>
          <w:rFonts w:ascii="標楷體" w:eastAsia="標楷體" w:hAnsi="標楷體" w:hint="eastAsia"/>
          <w:sz w:val="28"/>
          <w:szCs w:val="28"/>
        </w:rPr>
        <w:t>時</w:t>
      </w:r>
      <w:r w:rsidR="00065198">
        <w:rPr>
          <w:rFonts w:ascii="標楷體" w:eastAsia="標楷體" w:hAnsi="標楷體" w:hint="eastAsia"/>
          <w:sz w:val="28"/>
          <w:szCs w:val="28"/>
        </w:rPr>
        <w:t>，直接撥入以下本人</w:t>
      </w:r>
      <w:r w:rsidR="00785714">
        <w:rPr>
          <w:rFonts w:ascii="標楷體" w:eastAsia="標楷體" w:hAnsi="標楷體" w:hint="eastAsia"/>
          <w:sz w:val="28"/>
          <w:szCs w:val="28"/>
        </w:rPr>
        <w:t>之存款帳戶，如退稅款無法匯</w:t>
      </w:r>
    </w:p>
    <w:p w:rsidR="00B42C29" w:rsidRDefault="00D402AB" w:rsidP="0062558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D049E">
        <w:rPr>
          <w:rFonts w:ascii="標楷體" w:eastAsia="標楷體" w:hAnsi="標楷體" w:hint="eastAsia"/>
          <w:sz w:val="28"/>
          <w:szCs w:val="28"/>
        </w:rPr>
        <w:t>入</w:t>
      </w:r>
      <w:r w:rsidR="00785714">
        <w:rPr>
          <w:rFonts w:ascii="標楷體" w:eastAsia="標楷體" w:hAnsi="標楷體" w:hint="eastAsia"/>
          <w:sz w:val="28"/>
          <w:szCs w:val="28"/>
        </w:rPr>
        <w:t>時，另改以退稅支票方式辦退。</w:t>
      </w:r>
    </w:p>
    <w:tbl>
      <w:tblPr>
        <w:tblpPr w:leftFromText="180" w:rightFromText="180" w:vertAnchor="text" w:tblpX="-464" w:tblpY="121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2693"/>
        <w:gridCol w:w="709"/>
        <w:gridCol w:w="346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6"/>
        <w:gridCol w:w="347"/>
        <w:gridCol w:w="347"/>
        <w:gridCol w:w="347"/>
      </w:tblGrid>
      <w:tr w:rsidR="00A55556" w:rsidTr="005545E1">
        <w:trPr>
          <w:trHeight w:val="422"/>
        </w:trPr>
        <w:tc>
          <w:tcPr>
            <w:tcW w:w="2013" w:type="dxa"/>
          </w:tcPr>
          <w:p w:rsidR="00A55556" w:rsidRDefault="00A55556" w:rsidP="00AF09D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金融機構名稱</w:t>
            </w:r>
          </w:p>
        </w:tc>
        <w:tc>
          <w:tcPr>
            <w:tcW w:w="2693" w:type="dxa"/>
            <w:shd w:val="clear" w:color="auto" w:fill="auto"/>
          </w:tcPr>
          <w:p w:rsidR="00A55556" w:rsidRDefault="00A55556" w:rsidP="00AF09D3">
            <w:pPr>
              <w:widowControl/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 w:val="restart"/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556" w:rsidTr="005545E1">
        <w:trPr>
          <w:trHeight w:val="248"/>
        </w:trPr>
        <w:tc>
          <w:tcPr>
            <w:tcW w:w="2013" w:type="dxa"/>
          </w:tcPr>
          <w:p w:rsidR="00A55556" w:rsidRDefault="00A55556" w:rsidP="00AF09D3">
            <w:pPr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        行</w:t>
            </w:r>
          </w:p>
        </w:tc>
        <w:tc>
          <w:tcPr>
            <w:tcW w:w="2693" w:type="dxa"/>
            <w:shd w:val="clear" w:color="auto" w:fill="auto"/>
          </w:tcPr>
          <w:p w:rsidR="00A55556" w:rsidRDefault="00A55556" w:rsidP="00AF09D3">
            <w:pPr>
              <w:widowControl/>
              <w:spacing w:line="5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556" w:rsidRDefault="00A55556" w:rsidP="00AF09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429A" w:rsidRDefault="00A37513" w:rsidP="009C055C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F7EE6">
        <w:rPr>
          <w:rFonts w:ascii="標楷體" w:eastAsia="標楷體" w:hAnsi="標楷體" w:hint="eastAsia"/>
          <w:sz w:val="28"/>
          <w:szCs w:val="28"/>
        </w:rPr>
        <w:t>、</w:t>
      </w:r>
      <w:r w:rsidR="009E4D87">
        <w:rPr>
          <w:rFonts w:ascii="標楷體" w:eastAsia="標楷體" w:hAnsi="標楷體" w:hint="eastAsia"/>
          <w:sz w:val="28"/>
          <w:szCs w:val="28"/>
        </w:rPr>
        <w:t xml:space="preserve"> </w:t>
      </w:r>
      <w:r w:rsidR="00DF7EE6" w:rsidRPr="001F75F1">
        <w:rPr>
          <w:rFonts w:ascii="標楷體" w:eastAsia="標楷體" w:hAnsi="標楷體" w:hint="eastAsia"/>
          <w:sz w:val="28"/>
          <w:szCs w:val="28"/>
        </w:rPr>
        <w:t>□</w:t>
      </w:r>
      <w:r w:rsidR="00DF7EE6">
        <w:rPr>
          <w:rFonts w:ascii="標楷體" w:eastAsia="標楷體" w:hAnsi="標楷體" w:hint="eastAsia"/>
          <w:sz w:val="28"/>
          <w:szCs w:val="28"/>
        </w:rPr>
        <w:t>願意加入本局電子報會員</w:t>
      </w:r>
      <w:r w:rsidR="00DF7EE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F7EE6" w:rsidRPr="00BB429A" w:rsidRDefault="00DF7EE6" w:rsidP="009C055C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936BF4">
        <w:rPr>
          <w:rFonts w:ascii="標楷體" w:eastAsia="標楷體" w:hAnsi="標楷體" w:hint="eastAsia"/>
          <w:b/>
          <w:sz w:val="28"/>
          <w:szCs w:val="28"/>
        </w:rPr>
        <w:t>此致</w:t>
      </w:r>
      <w:r w:rsidR="009C055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36BF4">
        <w:rPr>
          <w:rFonts w:ascii="標楷體" w:eastAsia="標楷體" w:hAnsi="標楷體" w:hint="eastAsia"/>
          <w:b/>
          <w:sz w:val="28"/>
          <w:szCs w:val="28"/>
        </w:rPr>
        <w:t>新竹縣政府稅</w:t>
      </w:r>
      <w:r w:rsidR="001A4A6C">
        <w:rPr>
          <w:rFonts w:ascii="標楷體" w:eastAsia="標楷體" w:hAnsi="標楷體" w:hint="eastAsia"/>
          <w:b/>
          <w:sz w:val="28"/>
          <w:szCs w:val="28"/>
        </w:rPr>
        <w:t>務</w:t>
      </w:r>
      <w:r w:rsidRPr="00936BF4">
        <w:rPr>
          <w:rFonts w:ascii="標楷體" w:eastAsia="標楷體" w:hAnsi="標楷體" w:hint="eastAsia"/>
          <w:b/>
          <w:sz w:val="28"/>
          <w:szCs w:val="28"/>
        </w:rPr>
        <w:t>局</w:t>
      </w:r>
    </w:p>
    <w:p w:rsidR="00263AC6" w:rsidRDefault="00263AC6" w:rsidP="00CB2D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納稅義務人</w:t>
      </w:r>
      <w:r w:rsidR="006A012F">
        <w:rPr>
          <w:rFonts w:ascii="標楷體" w:eastAsia="標楷體" w:hAnsi="標楷體" w:hint="eastAsia"/>
          <w:sz w:val="28"/>
          <w:szCs w:val="28"/>
        </w:rPr>
        <w:t>(簽章)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D402AB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="00074191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身分證字號/統一編號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63AC6" w:rsidRDefault="00263AC6" w:rsidP="00CB2D1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BB429A" w:rsidRPr="00BB429A" w:rsidRDefault="00BB429A" w:rsidP="00CB2D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586200" w:rsidRDefault="00263AC6" w:rsidP="00CB2D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C026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25BF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3C026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25BF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</w:t>
      </w:r>
      <w:r w:rsidR="003C0266">
        <w:rPr>
          <w:rFonts w:ascii="標楷體" w:eastAsia="標楷體" w:hAnsi="標楷體" w:hint="eastAsia"/>
          <w:sz w:val="28"/>
          <w:szCs w:val="28"/>
        </w:rPr>
        <w:t xml:space="preserve"> </w:t>
      </w:r>
      <w:r w:rsidR="00A25BF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586200" w:rsidRDefault="00263AC6" w:rsidP="00586200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※注意事項</w:t>
      </w:r>
      <w:r w:rsidR="00310A90">
        <w:rPr>
          <w:rFonts w:ascii="標楷體" w:eastAsia="標楷體" w:hAnsi="標楷體" w:hint="eastAsia"/>
          <w:sz w:val="20"/>
          <w:szCs w:val="20"/>
        </w:rPr>
        <w:t>及</w:t>
      </w:r>
      <w:r w:rsidR="00310A90" w:rsidRPr="00310A90">
        <w:rPr>
          <w:rFonts w:ascii="標楷體" w:eastAsia="標楷體" w:hAnsi="標楷體" w:hint="eastAsia"/>
          <w:sz w:val="20"/>
          <w:szCs w:val="20"/>
        </w:rPr>
        <w:t>申請項目說明：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310A90" w:rsidRPr="00310A90" w:rsidRDefault="004B2B25" w:rsidP="00310A90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AE3C6E">
        <w:rPr>
          <w:rFonts w:ascii="標楷體" w:eastAsia="標楷體" w:hAnsi="標楷體" w:hint="eastAsia"/>
          <w:sz w:val="20"/>
          <w:szCs w:val="20"/>
        </w:rPr>
        <w:t>1</w:t>
      </w:r>
      <w:r w:rsidR="00F8166B">
        <w:rPr>
          <w:rFonts w:ascii="標楷體" w:eastAsia="標楷體" w:hAnsi="標楷體" w:hint="eastAsia"/>
          <w:sz w:val="20"/>
          <w:szCs w:val="20"/>
        </w:rPr>
        <w:t>.</w:t>
      </w:r>
      <w:r w:rsidR="00586200" w:rsidRPr="00586200">
        <w:rPr>
          <w:rFonts w:ascii="標楷體" w:eastAsia="標楷體" w:hAnsi="標楷體" w:hint="eastAsia"/>
          <w:sz w:val="20"/>
          <w:szCs w:val="20"/>
        </w:rPr>
        <w:t>「轉帳通知」：係指已申請約定轉帳納稅</w:t>
      </w:r>
      <w:r w:rsidR="00586200">
        <w:rPr>
          <w:rFonts w:ascii="標楷體" w:eastAsia="標楷體" w:hAnsi="標楷體" w:hint="eastAsia"/>
          <w:sz w:val="20"/>
          <w:szCs w:val="20"/>
        </w:rPr>
        <w:t>者，</w:t>
      </w:r>
      <w:r w:rsidR="00586200" w:rsidRPr="00586200">
        <w:rPr>
          <w:rFonts w:ascii="標楷體" w:eastAsia="標楷體" w:hAnsi="標楷體" w:hint="eastAsia"/>
          <w:sz w:val="20"/>
          <w:szCs w:val="20"/>
        </w:rPr>
        <w:t>以E-mail</w:t>
      </w:r>
      <w:r w:rsidR="00586200">
        <w:rPr>
          <w:rFonts w:ascii="標楷體" w:eastAsia="標楷體" w:hAnsi="標楷體" w:hint="eastAsia"/>
          <w:sz w:val="20"/>
          <w:szCs w:val="20"/>
        </w:rPr>
        <w:t>方式</w:t>
      </w:r>
      <w:r w:rsidR="00586200" w:rsidRPr="00586200">
        <w:rPr>
          <w:rFonts w:ascii="標楷體" w:eastAsia="標楷體" w:hAnsi="標楷體" w:hint="eastAsia"/>
          <w:sz w:val="20"/>
          <w:szCs w:val="20"/>
        </w:rPr>
        <w:t>傳送約定轉帳通知。</w:t>
      </w:r>
      <w:r w:rsidR="00310A90" w:rsidRPr="00310A90">
        <w:rPr>
          <w:rFonts w:ascii="標楷體" w:eastAsia="標楷體" w:hAnsi="標楷體" w:hint="eastAsia"/>
          <w:sz w:val="20"/>
          <w:szCs w:val="20"/>
        </w:rPr>
        <w:tab/>
      </w:r>
    </w:p>
    <w:p w:rsidR="00310A90" w:rsidRDefault="00310A90" w:rsidP="00310A90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「納稅證明</w:t>
      </w:r>
      <w:r w:rsidRPr="00310A90">
        <w:rPr>
          <w:rFonts w:ascii="標楷體" w:eastAsia="標楷體" w:hAnsi="標楷體" w:hint="eastAsia"/>
          <w:sz w:val="20"/>
          <w:szCs w:val="20"/>
        </w:rPr>
        <w:t>」：係指</w:t>
      </w:r>
      <w:r>
        <w:rPr>
          <w:rFonts w:ascii="標楷體" w:eastAsia="標楷體" w:hAnsi="標楷體" w:hint="eastAsia"/>
          <w:sz w:val="20"/>
          <w:szCs w:val="20"/>
        </w:rPr>
        <w:t>(1)已申請約定轉帳納稅(2)</w:t>
      </w:r>
      <w:r w:rsidRPr="00310A90">
        <w:rPr>
          <w:rFonts w:ascii="標楷體" w:eastAsia="標楷體" w:hAnsi="標楷體" w:hint="eastAsia"/>
          <w:sz w:val="20"/>
          <w:szCs w:val="20"/>
        </w:rPr>
        <w:t>利用晶片金融卡網際網路、自動櫃員機（ATM轉帳）、</w:t>
      </w:r>
    </w:p>
    <w:p w:rsidR="00310A90" w:rsidRDefault="00310A90" w:rsidP="000E2151">
      <w:pPr>
        <w:spacing w:line="240" w:lineRule="exact"/>
        <w:ind w:leftChars="-10" w:left="-2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</w:t>
      </w:r>
      <w:r w:rsidRPr="00310A90">
        <w:rPr>
          <w:rFonts w:ascii="標楷體" w:eastAsia="標楷體" w:hAnsi="標楷體" w:hint="eastAsia"/>
          <w:sz w:val="20"/>
          <w:szCs w:val="20"/>
        </w:rPr>
        <w:t>活期（儲</w:t>
      </w:r>
      <w:r>
        <w:rPr>
          <w:rFonts w:ascii="標楷體" w:eastAsia="標楷體" w:hAnsi="標楷體" w:hint="eastAsia"/>
          <w:sz w:val="20"/>
          <w:szCs w:val="20"/>
        </w:rPr>
        <w:t>蓄）存款帳戶轉帳納稅(3)</w:t>
      </w:r>
      <w:r w:rsidRPr="00310A90">
        <w:rPr>
          <w:rFonts w:ascii="標楷體" w:eastAsia="標楷體" w:hAnsi="標楷體" w:hint="eastAsia"/>
          <w:sz w:val="20"/>
          <w:szCs w:val="20"/>
        </w:rPr>
        <w:t>信用卡</w:t>
      </w:r>
      <w:r>
        <w:rPr>
          <w:rFonts w:ascii="標楷體" w:eastAsia="標楷體" w:hAnsi="標楷體" w:hint="eastAsia"/>
          <w:sz w:val="20"/>
          <w:szCs w:val="20"/>
        </w:rPr>
        <w:t>納稅(4)</w:t>
      </w:r>
      <w:r w:rsidRPr="00310A90">
        <w:rPr>
          <w:rFonts w:ascii="標楷體" w:eastAsia="標楷體" w:hAnsi="標楷體" w:hint="eastAsia"/>
          <w:sz w:val="20"/>
          <w:szCs w:val="20"/>
        </w:rPr>
        <w:t>便利商店多媒體資訊機器列印繳費</w:t>
      </w:r>
    </w:p>
    <w:p w:rsidR="00586200" w:rsidRPr="00310A90" w:rsidRDefault="00310A90" w:rsidP="000E2151">
      <w:pPr>
        <w:spacing w:line="240" w:lineRule="exact"/>
        <w:ind w:leftChars="-10" w:left="-2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</w:t>
      </w:r>
      <w:r w:rsidRPr="00310A90">
        <w:rPr>
          <w:rFonts w:ascii="標楷體" w:eastAsia="標楷體" w:hAnsi="標楷體" w:hint="eastAsia"/>
          <w:sz w:val="20"/>
          <w:szCs w:val="20"/>
        </w:rPr>
        <w:t>單繳稅者，以E-mail方式傳送繳納證明。</w:t>
      </w:r>
    </w:p>
    <w:p w:rsidR="00586200" w:rsidRPr="00586200" w:rsidRDefault="00310A90" w:rsidP="00310A90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BB429A">
        <w:rPr>
          <w:rFonts w:ascii="標楷體" w:eastAsia="標楷體" w:hAnsi="標楷體" w:hint="eastAsia"/>
          <w:sz w:val="20"/>
          <w:szCs w:val="20"/>
        </w:rPr>
        <w:t>2</w:t>
      </w:r>
      <w:r w:rsidR="00586200">
        <w:rPr>
          <w:rFonts w:ascii="標楷體" w:eastAsia="標楷體" w:hAnsi="標楷體" w:hint="eastAsia"/>
          <w:sz w:val="20"/>
          <w:szCs w:val="20"/>
        </w:rPr>
        <w:t>.</w:t>
      </w:r>
      <w:r w:rsidR="00586200" w:rsidRPr="00586200">
        <w:rPr>
          <w:rFonts w:ascii="標楷體" w:eastAsia="標楷體" w:hAnsi="標楷體" w:hint="eastAsia"/>
          <w:sz w:val="20"/>
          <w:szCs w:val="20"/>
        </w:rPr>
        <w:t>本項服務應於開徵前2個月提出申請，逾期申請者，自申請次年期開始適用。</w:t>
      </w:r>
    </w:p>
    <w:p w:rsidR="00263AC6" w:rsidRPr="00263AC6" w:rsidRDefault="00310A90" w:rsidP="00310A90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BB429A">
        <w:rPr>
          <w:rFonts w:ascii="標楷體" w:eastAsia="標楷體" w:hAnsi="標楷體" w:hint="eastAsia"/>
          <w:sz w:val="20"/>
          <w:szCs w:val="20"/>
        </w:rPr>
        <w:t>3</w:t>
      </w:r>
      <w:r w:rsidR="00586200">
        <w:rPr>
          <w:rFonts w:ascii="標楷體" w:eastAsia="標楷體" w:hAnsi="標楷體" w:hint="eastAsia"/>
          <w:sz w:val="20"/>
          <w:szCs w:val="20"/>
        </w:rPr>
        <w:t>.</w:t>
      </w:r>
      <w:r w:rsidR="00586200" w:rsidRPr="00586200">
        <w:rPr>
          <w:rFonts w:ascii="標楷體" w:eastAsia="標楷體" w:hAnsi="標楷體" w:hint="eastAsia"/>
          <w:sz w:val="20"/>
          <w:szCs w:val="20"/>
        </w:rPr>
        <w:t>本項申請僅限定期開徵之稅目。</w:t>
      </w:r>
    </w:p>
    <w:sectPr w:rsidR="00263AC6" w:rsidRPr="00263AC6" w:rsidSect="00586200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94" w:rsidRDefault="00895E94" w:rsidP="003C0266">
      <w:r>
        <w:separator/>
      </w:r>
    </w:p>
  </w:endnote>
  <w:endnote w:type="continuationSeparator" w:id="1">
    <w:p w:rsidR="00895E94" w:rsidRDefault="00895E94" w:rsidP="003C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94" w:rsidRDefault="00895E94" w:rsidP="003C0266">
      <w:r>
        <w:separator/>
      </w:r>
    </w:p>
  </w:footnote>
  <w:footnote w:type="continuationSeparator" w:id="1">
    <w:p w:rsidR="00895E94" w:rsidRDefault="00895E94" w:rsidP="003C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09E7"/>
    <w:multiLevelType w:val="hybridMultilevel"/>
    <w:tmpl w:val="94EA6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50A"/>
    <w:rsid w:val="00065198"/>
    <w:rsid w:val="00074191"/>
    <w:rsid w:val="0008550A"/>
    <w:rsid w:val="000E2151"/>
    <w:rsid w:val="00100036"/>
    <w:rsid w:val="00100C81"/>
    <w:rsid w:val="00141B3E"/>
    <w:rsid w:val="001A4A6C"/>
    <w:rsid w:val="001B6D6E"/>
    <w:rsid w:val="001C56E7"/>
    <w:rsid w:val="001F464B"/>
    <w:rsid w:val="0021405A"/>
    <w:rsid w:val="00263AC6"/>
    <w:rsid w:val="00310A90"/>
    <w:rsid w:val="00391B8F"/>
    <w:rsid w:val="003C0266"/>
    <w:rsid w:val="003C1AE8"/>
    <w:rsid w:val="00455E6C"/>
    <w:rsid w:val="00484CE6"/>
    <w:rsid w:val="004B2B25"/>
    <w:rsid w:val="004E5CD7"/>
    <w:rsid w:val="005321F4"/>
    <w:rsid w:val="00586200"/>
    <w:rsid w:val="005B7D68"/>
    <w:rsid w:val="00601D64"/>
    <w:rsid w:val="00624772"/>
    <w:rsid w:val="00625583"/>
    <w:rsid w:val="006443FA"/>
    <w:rsid w:val="006809D5"/>
    <w:rsid w:val="00685315"/>
    <w:rsid w:val="006A012F"/>
    <w:rsid w:val="006E426B"/>
    <w:rsid w:val="00741E37"/>
    <w:rsid w:val="00760187"/>
    <w:rsid w:val="00777031"/>
    <w:rsid w:val="00785714"/>
    <w:rsid w:val="007C5652"/>
    <w:rsid w:val="007F0341"/>
    <w:rsid w:val="007F1032"/>
    <w:rsid w:val="008850F9"/>
    <w:rsid w:val="00895E94"/>
    <w:rsid w:val="008D3254"/>
    <w:rsid w:val="00923C10"/>
    <w:rsid w:val="00936BF4"/>
    <w:rsid w:val="009773B2"/>
    <w:rsid w:val="009B3752"/>
    <w:rsid w:val="009C055C"/>
    <w:rsid w:val="009C0F1C"/>
    <w:rsid w:val="009E4D87"/>
    <w:rsid w:val="00A25BF5"/>
    <w:rsid w:val="00A37513"/>
    <w:rsid w:val="00A55556"/>
    <w:rsid w:val="00AE3C6E"/>
    <w:rsid w:val="00AF09D3"/>
    <w:rsid w:val="00B253B7"/>
    <w:rsid w:val="00B42C29"/>
    <w:rsid w:val="00B8497D"/>
    <w:rsid w:val="00BB429A"/>
    <w:rsid w:val="00C10556"/>
    <w:rsid w:val="00C51F25"/>
    <w:rsid w:val="00C84C5B"/>
    <w:rsid w:val="00C84C77"/>
    <w:rsid w:val="00CB2D1E"/>
    <w:rsid w:val="00CE0092"/>
    <w:rsid w:val="00CE5B29"/>
    <w:rsid w:val="00D402AB"/>
    <w:rsid w:val="00DB2888"/>
    <w:rsid w:val="00DF7EE6"/>
    <w:rsid w:val="00E27B40"/>
    <w:rsid w:val="00EA1109"/>
    <w:rsid w:val="00ED049E"/>
    <w:rsid w:val="00EF55B3"/>
    <w:rsid w:val="00F8166B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A"/>
    <w:pPr>
      <w:ind w:leftChars="200" w:left="480"/>
    </w:pPr>
  </w:style>
  <w:style w:type="table" w:styleId="a4">
    <w:name w:val="Table Grid"/>
    <w:basedOn w:val="a1"/>
    <w:uiPriority w:val="59"/>
    <w:rsid w:val="00085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2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A"/>
    <w:pPr>
      <w:ind w:leftChars="200" w:left="480"/>
    </w:pPr>
  </w:style>
  <w:style w:type="table" w:styleId="a4">
    <w:name w:val="Table Grid"/>
    <w:basedOn w:val="a1"/>
    <w:uiPriority w:val="59"/>
    <w:rsid w:val="000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2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2A2C-59AD-4135-8D11-884FC19F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CHUTAX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廖怡玲</dc:creator>
  <cp:lastModifiedBy>1</cp:lastModifiedBy>
  <cp:revision>2</cp:revision>
  <cp:lastPrinted>2023-03-16T03:57:00Z</cp:lastPrinted>
  <dcterms:created xsi:type="dcterms:W3CDTF">2023-03-16T05:26:00Z</dcterms:created>
  <dcterms:modified xsi:type="dcterms:W3CDTF">2023-03-16T05:26:00Z</dcterms:modified>
</cp:coreProperties>
</file>