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25" w:rsidRDefault="005B1B26">
      <w:pPr>
        <w:spacing w:line="320" w:lineRule="exact"/>
        <w:jc w:val="center"/>
        <w:rPr>
          <w:rFonts w:ascii="標楷體" w:eastAsia="標楷體" w:hAnsi="標楷體"/>
          <w:spacing w:val="6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noProof/>
          <w:spacing w:val="32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525" w:rsidRDefault="008F4525">
                            <w:pPr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-27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KAsQ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" filled="f" stroked="f">
                <v:textbox>
                  <w:txbxContent>
                    <w:p w:rsidR="008F4525" w:rsidRDefault="008F4525">
                      <w:pPr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525">
        <w:rPr>
          <w:rFonts w:ascii="標楷體" w:eastAsia="標楷體" w:hAnsi="標楷體"/>
          <w:spacing w:val="6"/>
          <w:sz w:val="32"/>
          <w:szCs w:val="32"/>
        </w:rPr>
        <w:t>使用牌照稅身心障礙者免稅申請書</w:t>
      </w:r>
    </w:p>
    <w:p w:rsidR="008F4525" w:rsidRDefault="008F4525">
      <w:pPr>
        <w:spacing w:line="240" w:lineRule="exact"/>
        <w:jc w:val="center"/>
        <w:rPr>
          <w:rFonts w:ascii="標楷體" w:eastAsia="標楷體" w:hAnsi="標楷體"/>
          <w:spacing w:val="6"/>
          <w:sz w:val="28"/>
          <w:szCs w:val="28"/>
        </w:rPr>
      </w:pPr>
      <w:r>
        <w:rPr>
          <w:rFonts w:ascii="標楷體" w:eastAsia="標楷體" w:hAnsi="標楷體"/>
          <w:spacing w:val="6"/>
          <w:sz w:val="28"/>
          <w:szCs w:val="28"/>
        </w:rPr>
        <w:t xml:space="preserve">                                     </w:t>
      </w:r>
    </w:p>
    <w:p w:rsidR="008F4525" w:rsidRDefault="008F4525">
      <w:pPr>
        <w:spacing w:line="240" w:lineRule="exact"/>
        <w:jc w:val="both"/>
        <w:rPr>
          <w:rFonts w:ascii="標楷體" w:eastAsia="標楷體" w:hAnsi="標楷體" w:hint="eastAsia"/>
          <w:spacing w:val="6"/>
          <w:sz w:val="20"/>
          <w:szCs w:val="20"/>
          <w:lang w:eastAsia="zh-TW"/>
        </w:rPr>
      </w:pPr>
      <w:r>
        <w:rPr>
          <w:rFonts w:ascii="標楷體" w:eastAsia="標楷體" w:hAnsi="標楷體"/>
          <w:spacing w:val="6"/>
        </w:rPr>
        <w:t xml:space="preserve">鄉鎮      </w:t>
      </w:r>
      <w:r>
        <w:rPr>
          <w:rFonts w:ascii="標楷體" w:eastAsia="標楷體" w:hAnsi="標楷體"/>
          <w:kern w:val="24"/>
        </w:rPr>
        <w:t xml:space="preserve">  </w:t>
      </w:r>
      <w:r>
        <w:rPr>
          <w:rFonts w:ascii="標楷體" w:eastAsia="標楷體" w:hAnsi="標楷體"/>
          <w:spacing w:val="6"/>
        </w:rPr>
        <w:t xml:space="preserve"> </w:t>
      </w:r>
      <w:r>
        <w:rPr>
          <w:rFonts w:ascii="標楷體" w:eastAsia="標楷體" w:hAnsi="標楷體" w:hint="eastAsia"/>
          <w:spacing w:val="6"/>
          <w:lang w:eastAsia="zh-TW"/>
        </w:rPr>
        <w:t xml:space="preserve">    </w:t>
      </w:r>
      <w:r>
        <w:rPr>
          <w:rFonts w:ascii="標楷體" w:eastAsia="標楷體" w:hAnsi="標楷體"/>
          <w:spacing w:val="6"/>
        </w:rPr>
        <w:t xml:space="preserve">      </w:t>
      </w:r>
      <w:r>
        <w:rPr>
          <w:rFonts w:ascii="標楷體" w:eastAsia="標楷體" w:hAnsi="標楷體"/>
          <w:spacing w:val="6"/>
          <w:sz w:val="20"/>
          <w:szCs w:val="20"/>
        </w:rPr>
        <w:t xml:space="preserve"> </w:t>
      </w:r>
    </w:p>
    <w:p w:rsidR="008F4525" w:rsidRDefault="008F4525">
      <w:pPr>
        <w:spacing w:line="240" w:lineRule="exact"/>
        <w:ind w:right="-874"/>
        <w:jc w:val="both"/>
        <w:rPr>
          <w:rFonts w:ascii="標楷體" w:eastAsia="標楷體" w:hAnsi="標楷體" w:hint="eastAsia"/>
          <w:spacing w:val="6"/>
          <w:sz w:val="20"/>
          <w:szCs w:val="20"/>
          <w:lang w:eastAsia="zh-TW"/>
        </w:rPr>
      </w:pPr>
      <w:r>
        <w:rPr>
          <w:rFonts w:ascii="標楷體" w:eastAsia="標楷體" w:hAnsi="標楷體"/>
        </w:rPr>
        <w:t xml:space="preserve">市區　</w:t>
      </w:r>
      <w:r>
        <w:rPr>
          <w:rFonts w:ascii="標楷體" w:eastAsia="標楷體" w:hAnsi="標楷體" w:hint="eastAsia"/>
          <w:lang w:eastAsia="zh-TW"/>
        </w:rPr>
        <w:t xml:space="preserve">    </w:t>
      </w:r>
      <w:r>
        <w:rPr>
          <w:rFonts w:ascii="標楷體" w:eastAsia="標楷體" w:hAnsi="標楷體"/>
        </w:rPr>
        <w:t>流水號：</w:t>
      </w:r>
      <w:r>
        <w:rPr>
          <w:rFonts w:ascii="標楷體" w:eastAsia="標楷體" w:hAnsi="標楷體" w:hint="eastAsia"/>
          <w:lang w:eastAsia="zh-TW"/>
        </w:rPr>
        <w:t xml:space="preserve">    </w:t>
      </w:r>
      <w:r>
        <w:rPr>
          <w:rFonts w:ascii="標楷體" w:eastAsia="標楷體" w:hAnsi="標楷體" w:hint="eastAsia"/>
          <w:spacing w:val="-30"/>
          <w:kern w:val="24"/>
          <w:lang w:eastAsia="zh-TW"/>
        </w:rPr>
        <w:t xml:space="preserve">                                                       </w:t>
      </w:r>
      <w:r>
        <w:rPr>
          <w:rFonts w:ascii="標楷體" w:eastAsia="標楷體" w:hAnsi="標楷體" w:hint="eastAsia"/>
          <w:color w:val="FF0000"/>
          <w:lang w:eastAsia="zh-TW"/>
        </w:rPr>
        <w:t xml:space="preserve">  </w:t>
      </w: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 w:hint="eastAsia"/>
          <w:lang w:eastAsia="zh-TW"/>
        </w:rPr>
        <w:t>104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  <w:lang w:eastAsia="zh-TW"/>
        </w:rPr>
        <w:t xml:space="preserve"> 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  <w:lang w:eastAsia="zh-TW"/>
        </w:rPr>
        <w:t>20</w:t>
      </w:r>
      <w:r>
        <w:rPr>
          <w:rFonts w:ascii="標楷體" w:eastAsia="標楷體" w:hAnsi="標楷體"/>
        </w:rPr>
        <w:t>日</w:t>
      </w:r>
    </w:p>
    <w:tbl>
      <w:tblPr>
        <w:tblW w:w="9754" w:type="dxa"/>
        <w:tblInd w:w="-53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082"/>
        <w:gridCol w:w="1614"/>
        <w:gridCol w:w="6"/>
        <w:gridCol w:w="1620"/>
        <w:gridCol w:w="1620"/>
        <w:gridCol w:w="1687"/>
        <w:gridCol w:w="1587"/>
      </w:tblGrid>
      <w:tr w:rsidR="008F4525">
        <w:trPr>
          <w:trHeight w:val="354"/>
        </w:trPr>
        <w:tc>
          <w:tcPr>
            <w:tcW w:w="48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right="57"/>
              <w:jc w:val="center"/>
              <w:rPr>
                <w:rFonts w:ascii="標楷體" w:eastAsia="標楷體" w:hAnsi="標楷體"/>
                <w:b/>
                <w:bCs/>
                <w:spacing w:val="-6"/>
                <w:sz w:val="26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spacing w:val="-6"/>
                <w:sz w:val="26"/>
              </w:rPr>
              <w:t>申請人（車主）</w:t>
            </w:r>
          </w:p>
        </w:tc>
        <w:tc>
          <w:tcPr>
            <w:tcW w:w="48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right="57"/>
              <w:jc w:val="center"/>
              <w:rPr>
                <w:rFonts w:ascii="標楷體" w:eastAsia="標楷體" w:hAnsi="標楷體"/>
                <w:b/>
                <w:bCs/>
                <w:spacing w:val="26"/>
                <w:sz w:val="26"/>
              </w:rPr>
            </w:pPr>
            <w:r>
              <w:rPr>
                <w:rFonts w:ascii="標楷體" w:eastAsia="標楷體" w:hAnsi="標楷體"/>
                <w:b/>
                <w:bCs/>
                <w:spacing w:val="26"/>
                <w:sz w:val="26"/>
              </w:rPr>
              <w:t>身心障礙者</w:t>
            </w:r>
          </w:p>
        </w:tc>
      </w:tr>
      <w:tr w:rsidR="008F4525">
        <w:trPr>
          <w:trHeight w:val="40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leftChars="65" w:left="156" w:right="193"/>
              <w:jc w:val="both"/>
              <w:rPr>
                <w:rFonts w:ascii="標楷體" w:eastAsia="標楷體" w:hAnsi="標楷體"/>
                <w:spacing w:val="-6"/>
                <w:w w:val="8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pacing w:val="-6"/>
                <w:w w:val="80"/>
                <w:sz w:val="20"/>
                <w:szCs w:val="20"/>
              </w:rPr>
              <w:t>姓名</w:t>
            </w:r>
            <w:r>
              <w:rPr>
                <w:rFonts w:ascii="標楷體" w:eastAsia="標楷體" w:hAnsi="標楷體"/>
                <w:spacing w:val="-6"/>
                <w:w w:val="80"/>
                <w:kern w:val="2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pacing w:val="-6"/>
                <w:w w:val="80"/>
                <w:kern w:val="20"/>
                <w:sz w:val="20"/>
                <w:szCs w:val="20"/>
                <w:lang w:eastAsia="zh-TW"/>
              </w:rPr>
              <w:t>簽名或</w:t>
            </w:r>
            <w:r>
              <w:rPr>
                <w:rFonts w:ascii="標楷體" w:eastAsia="標楷體" w:hAnsi="標楷體"/>
                <w:spacing w:val="-6"/>
                <w:w w:val="80"/>
                <w:kern w:val="20"/>
                <w:sz w:val="20"/>
                <w:szCs w:val="20"/>
              </w:rPr>
              <w:t>蓋章）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int="eastAsia"/>
                <w:color w:val="FF0000"/>
                <w:spacing w:val="-6"/>
              </w:rPr>
              <w:t>張大年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leftChars="69" w:left="166" w:right="197"/>
              <w:jc w:val="distribute"/>
              <w:rPr>
                <w:rFonts w:ascii="標楷體" w:eastAsia="標楷體" w:hAnsi="標楷體"/>
                <w:spacing w:val="3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pacing w:val="32"/>
                <w:sz w:val="20"/>
                <w:szCs w:val="20"/>
              </w:rPr>
              <w:t>姓名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int="eastAsia"/>
                <w:color w:val="FF0000"/>
                <w:spacing w:val="-6"/>
              </w:rPr>
              <w:t>張三</w:t>
            </w:r>
          </w:p>
        </w:tc>
      </w:tr>
      <w:tr w:rsidR="008F4525">
        <w:trPr>
          <w:trHeight w:val="40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leftChars="75" w:left="180" w:right="195"/>
              <w:jc w:val="distribute"/>
              <w:rPr>
                <w:rFonts w:ascii="標楷體" w:eastAsia="標楷體" w:hAnsi="標楷體" w:hint="eastAsia"/>
                <w:spacing w:val="-10"/>
                <w:kern w:val="24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-10"/>
                <w:kern w:val="24"/>
                <w:sz w:val="20"/>
                <w:szCs w:val="20"/>
                <w:lang w:eastAsia="zh-TW"/>
              </w:rPr>
              <w:t>身分證</w:t>
            </w:r>
          </w:p>
          <w:p w:rsidR="008F4525" w:rsidRDefault="008F4525">
            <w:pPr>
              <w:snapToGrid w:val="0"/>
              <w:spacing w:line="240" w:lineRule="exact"/>
              <w:ind w:leftChars="75" w:left="180" w:right="195"/>
              <w:jc w:val="distribute"/>
              <w:rPr>
                <w:rFonts w:ascii="標楷體" w:eastAsia="標楷體" w:hAnsi="標楷體" w:hint="eastAsia"/>
                <w:spacing w:val="-1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-10"/>
                <w:kern w:val="24"/>
                <w:sz w:val="20"/>
                <w:szCs w:val="20"/>
                <w:lang w:eastAsia="zh-TW"/>
              </w:rPr>
              <w:t>統一編號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int="eastAsia"/>
                <w:color w:val="FF0000"/>
                <w:spacing w:val="-6"/>
                <w:lang w:eastAsia="zh-TW"/>
              </w:rPr>
              <w:t>M123456789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leftChars="69" w:left="166" w:right="197"/>
              <w:jc w:val="distribute"/>
              <w:rPr>
                <w:rFonts w:ascii="標楷體" w:eastAsia="標楷體" w:hAnsi="標楷體" w:hint="eastAsia"/>
                <w:spacing w:val="-10"/>
                <w:kern w:val="24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-10"/>
                <w:kern w:val="24"/>
                <w:sz w:val="20"/>
                <w:szCs w:val="20"/>
                <w:lang w:eastAsia="zh-TW"/>
              </w:rPr>
              <w:t>身分證</w:t>
            </w:r>
          </w:p>
          <w:p w:rsidR="008F4525" w:rsidRDefault="008F4525">
            <w:pPr>
              <w:snapToGrid w:val="0"/>
              <w:spacing w:line="240" w:lineRule="exact"/>
              <w:ind w:leftChars="69" w:left="166" w:right="197"/>
              <w:jc w:val="distribute"/>
              <w:rPr>
                <w:rFonts w:ascii="標楷體" w:eastAsia="標楷體" w:hAnsi="標楷體"/>
                <w:spacing w:val="1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-10"/>
                <w:kern w:val="24"/>
                <w:sz w:val="20"/>
                <w:szCs w:val="20"/>
                <w:lang w:eastAsia="zh-TW"/>
              </w:rPr>
              <w:t>統一編號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int="eastAsia"/>
                <w:color w:val="FF0000"/>
                <w:spacing w:val="-6"/>
              </w:rPr>
              <w:t>M100424667</w:t>
            </w:r>
          </w:p>
        </w:tc>
      </w:tr>
      <w:tr w:rsidR="008F4525">
        <w:trPr>
          <w:trHeight w:val="459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leftChars="75" w:left="180" w:right="195"/>
              <w:jc w:val="distribute"/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pacing w:val="-6"/>
                <w:sz w:val="20"/>
                <w:szCs w:val="20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FF0000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int="eastAsia"/>
                <w:color w:val="FF0000"/>
                <w:spacing w:val="-6"/>
                <w:lang w:eastAsia="zh-TW"/>
              </w:rPr>
              <w:t>52</w:t>
            </w:r>
            <w:r>
              <w:rPr>
                <w:rFonts w:ascii="標楷體" w:eastAsia="標楷體" w:hint="eastAsia"/>
                <w:color w:val="FF0000"/>
                <w:spacing w:val="-6"/>
              </w:rPr>
              <w:t>年</w:t>
            </w:r>
            <w:r>
              <w:rPr>
                <w:rFonts w:ascii="標楷體" w:eastAsia="標楷體" w:hint="eastAsia"/>
                <w:color w:val="FF0000"/>
                <w:spacing w:val="-6"/>
                <w:lang w:eastAsia="zh-TW"/>
              </w:rPr>
              <w:t xml:space="preserve">3 </w:t>
            </w:r>
            <w:r>
              <w:rPr>
                <w:rFonts w:ascii="標楷體" w:eastAsia="標楷體" w:hint="eastAsia"/>
                <w:color w:val="FF0000"/>
                <w:spacing w:val="-6"/>
              </w:rPr>
              <w:t>月</w:t>
            </w:r>
            <w:r>
              <w:rPr>
                <w:rFonts w:ascii="標楷體" w:eastAsia="標楷體" w:hint="eastAsia"/>
                <w:color w:val="FF0000"/>
                <w:spacing w:val="-6"/>
                <w:lang w:eastAsia="zh-TW"/>
              </w:rPr>
              <w:t>29</w:t>
            </w:r>
            <w:r>
              <w:rPr>
                <w:rFonts w:ascii="標楷體" w:eastAsia="標楷體" w:hint="eastAsia"/>
                <w:color w:val="FF0000"/>
                <w:spacing w:val="-6"/>
              </w:rPr>
              <w:t>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leftChars="69" w:left="166" w:right="197"/>
              <w:jc w:val="distribute"/>
              <w:rPr>
                <w:rFonts w:ascii="標楷體" w:eastAsia="標楷體" w:hAnsi="標楷體"/>
                <w:spacing w:val="4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pacing w:val="42"/>
                <w:sz w:val="20"/>
                <w:szCs w:val="20"/>
              </w:rPr>
              <w:t>出生日期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int="eastAsia"/>
                <w:color w:val="FF0000"/>
                <w:spacing w:val="-6"/>
                <w:lang w:eastAsia="zh-TW"/>
              </w:rPr>
              <w:t>21年3月21日</w:t>
            </w:r>
          </w:p>
        </w:tc>
      </w:tr>
      <w:tr w:rsidR="008F4525">
        <w:trPr>
          <w:trHeight w:val="362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leftChars="75" w:left="180" w:right="195"/>
              <w:jc w:val="distribute"/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pacing w:val="-6"/>
                <w:sz w:val="20"/>
                <w:szCs w:val="20"/>
              </w:rPr>
              <w:t>電話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int="eastAsia"/>
                <w:color w:val="FF0000"/>
                <w:spacing w:val="-6"/>
              </w:rPr>
              <w:t>03-5222222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leftChars="69" w:left="166" w:right="197"/>
              <w:jc w:val="distribute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後續</w:t>
            </w:r>
            <w:r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重新</w:t>
            </w:r>
            <w:r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鑑定日期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FF0000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int="eastAsia"/>
                <w:color w:val="FF0000"/>
                <w:spacing w:val="-6"/>
                <w:lang w:eastAsia="zh-TW"/>
              </w:rPr>
              <w:t>104</w:t>
            </w:r>
            <w:r>
              <w:rPr>
                <w:rFonts w:ascii="標楷體" w:eastAsia="標楷體" w:hint="eastAsia"/>
                <w:color w:val="FF0000"/>
                <w:spacing w:val="-6"/>
              </w:rPr>
              <w:t>年10月31日</w:t>
            </w:r>
          </w:p>
        </w:tc>
      </w:tr>
      <w:tr w:rsidR="008F4525">
        <w:trPr>
          <w:trHeight w:val="362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leftChars="75" w:left="180" w:right="195"/>
              <w:jc w:val="distribute"/>
              <w:rPr>
                <w:rFonts w:ascii="標楷體" w:eastAsia="標楷體" w:hAnsi="標楷體"/>
                <w:spacing w:val="-6"/>
                <w:w w:val="9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-6"/>
                <w:w w:val="90"/>
                <w:kern w:val="20"/>
                <w:sz w:val="20"/>
                <w:szCs w:val="20"/>
                <w:lang w:eastAsia="zh-TW"/>
              </w:rPr>
              <w:t>車主</w:t>
            </w:r>
            <w:r>
              <w:rPr>
                <w:rFonts w:ascii="標楷體" w:eastAsia="標楷體" w:hAnsi="標楷體" w:hint="eastAsia"/>
                <w:spacing w:val="-6"/>
                <w:w w:val="90"/>
                <w:sz w:val="20"/>
                <w:szCs w:val="20"/>
                <w:lang w:eastAsia="zh-TW"/>
              </w:rPr>
              <w:t>對</w:t>
            </w:r>
            <w:r>
              <w:rPr>
                <w:rFonts w:ascii="標楷體" w:eastAsia="標楷體" w:hAnsi="標楷體"/>
                <w:spacing w:val="-6"/>
                <w:w w:val="90"/>
                <w:sz w:val="20"/>
                <w:szCs w:val="20"/>
              </w:rPr>
              <w:t>身心障礙者</w:t>
            </w:r>
            <w:r>
              <w:rPr>
                <w:rFonts w:ascii="標楷體" w:eastAsia="標楷體" w:hAnsi="標楷體" w:hint="eastAsia"/>
                <w:spacing w:val="-6"/>
                <w:w w:val="90"/>
                <w:sz w:val="20"/>
                <w:szCs w:val="20"/>
                <w:lang w:eastAsia="zh-TW"/>
              </w:rPr>
              <w:t>之稱謂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int="eastAsia"/>
                <w:color w:val="FF0000"/>
                <w:spacing w:val="-6"/>
              </w:rPr>
              <w:t>父子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leftChars="65" w:left="156" w:right="57"/>
              <w:jc w:val="both"/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</w:pPr>
            <w:r w:rsidRPr="00E62D5D">
              <w:rPr>
                <w:rFonts w:ascii="標楷體" w:eastAsia="標楷體" w:hAnsi="標楷體"/>
                <w:spacing w:val="83"/>
                <w:kern w:val="0"/>
                <w:sz w:val="20"/>
                <w:szCs w:val="20"/>
                <w:fitText w:val="1300" w:id="743667713"/>
              </w:rPr>
              <w:t>車牌號</w:t>
            </w:r>
            <w:r w:rsidRPr="00E62D5D">
              <w:rPr>
                <w:rFonts w:ascii="標楷體" w:eastAsia="標楷體" w:hAnsi="標楷體"/>
                <w:spacing w:val="1"/>
                <w:kern w:val="0"/>
                <w:sz w:val="20"/>
                <w:szCs w:val="20"/>
                <w:fitText w:val="1300" w:id="743667713"/>
              </w:rPr>
              <w:t>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int="eastAsia"/>
                <w:color w:val="FF0000"/>
                <w:spacing w:val="-6"/>
              </w:rPr>
              <w:t>QM-4465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leftChars="75" w:left="180" w:right="66"/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  <w:t>排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  <w:t>氣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  <w:t>量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TW"/>
              </w:rPr>
              <w:t xml:space="preserve"> 或</w:t>
            </w:r>
          </w:p>
          <w:p w:rsidR="008F4525" w:rsidRDefault="008F4525">
            <w:pPr>
              <w:snapToGrid w:val="0"/>
              <w:spacing w:line="240" w:lineRule="exact"/>
              <w:ind w:leftChars="75" w:left="180" w:right="66"/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TW"/>
              </w:rPr>
              <w:t xml:space="preserve"> 馬 力 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int="eastAsia"/>
                <w:color w:val="FF0000"/>
                <w:spacing w:val="-6"/>
              </w:rPr>
              <w:t>1598</w:t>
            </w:r>
          </w:p>
        </w:tc>
      </w:tr>
      <w:tr w:rsidR="008F4525">
        <w:trPr>
          <w:trHeight w:val="496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leftChars="75" w:left="180" w:right="195"/>
              <w:rPr>
                <w:rFonts w:ascii="標楷體" w:eastAsia="標楷體" w:hAnsi="標楷體" w:hint="eastAsia"/>
                <w:spacing w:val="-6"/>
                <w:w w:val="90"/>
                <w:kern w:val="2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37"/>
                <w:kern w:val="0"/>
                <w:sz w:val="20"/>
                <w:szCs w:val="20"/>
                <w:fitText w:val="1300" w:id="743676930"/>
                <w:lang w:eastAsia="zh-TW"/>
              </w:rPr>
              <w:t>身心障礙</w:t>
            </w:r>
            <w:r>
              <w:rPr>
                <w:rFonts w:ascii="標楷體" w:eastAsia="標楷體" w:hAnsi="標楷體" w:hint="eastAsia"/>
                <w:spacing w:val="2"/>
                <w:kern w:val="0"/>
                <w:sz w:val="20"/>
                <w:szCs w:val="20"/>
                <w:fitText w:val="1300" w:id="743676930"/>
                <w:lang w:eastAsia="zh-TW"/>
              </w:rPr>
              <w:t>者</w:t>
            </w:r>
            <w:r w:rsidRPr="00E62D5D">
              <w:rPr>
                <w:rFonts w:ascii="標楷體" w:eastAsia="標楷體" w:hAnsi="標楷體"/>
                <w:spacing w:val="83"/>
                <w:kern w:val="0"/>
                <w:sz w:val="20"/>
                <w:szCs w:val="20"/>
                <w:fitText w:val="1300" w:id="743676929"/>
              </w:rPr>
              <w:t>戶籍地</w:t>
            </w:r>
            <w:r w:rsidRPr="00E62D5D">
              <w:rPr>
                <w:rFonts w:ascii="標楷體" w:eastAsia="標楷體" w:hAnsi="標楷體"/>
                <w:spacing w:val="1"/>
                <w:kern w:val="0"/>
                <w:sz w:val="20"/>
                <w:szCs w:val="20"/>
                <w:fitText w:val="1300" w:id="743676929"/>
              </w:rPr>
              <w:t>址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right="193"/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int="eastAsia"/>
                <w:color w:val="FF0000"/>
                <w:spacing w:val="-6"/>
              </w:rPr>
              <w:t>竹北市北崙里光明六路</w:t>
            </w:r>
            <w:r>
              <w:rPr>
                <w:rFonts w:ascii="標楷體" w:eastAsia="標楷體" w:hint="eastAsia"/>
                <w:color w:val="FF0000"/>
                <w:spacing w:val="-6"/>
                <w:lang w:eastAsia="zh-TW"/>
              </w:rPr>
              <w:t>3</w:t>
            </w:r>
            <w:r>
              <w:rPr>
                <w:rFonts w:ascii="標楷體" w:eastAsia="標楷體" w:hint="eastAsia"/>
                <w:color w:val="FF0000"/>
                <w:spacing w:val="-6"/>
              </w:rPr>
              <w:t>號</w:t>
            </w:r>
          </w:p>
        </w:tc>
      </w:tr>
      <w:tr w:rsidR="008F4525">
        <w:trPr>
          <w:cantSplit/>
          <w:trHeight w:val="47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8F4525" w:rsidRDefault="008F4525">
            <w:pPr>
              <w:snapToGrid w:val="0"/>
              <w:spacing w:line="240" w:lineRule="exact"/>
              <w:ind w:leftChars="75" w:left="180" w:right="195"/>
              <w:jc w:val="both"/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TW"/>
              </w:rPr>
            </w:pPr>
            <w:r w:rsidRPr="00E62D5D">
              <w:rPr>
                <w:rFonts w:ascii="標楷體" w:eastAsia="標楷體" w:hAnsi="標楷體" w:hint="eastAsia"/>
                <w:spacing w:val="16"/>
                <w:kern w:val="0"/>
                <w:sz w:val="20"/>
                <w:szCs w:val="20"/>
                <w:fitText w:val="700" w:id="743640832"/>
                <w:lang w:eastAsia="zh-TW"/>
              </w:rPr>
              <w:t xml:space="preserve">車  </w:t>
            </w:r>
            <w:r w:rsidRPr="00E62D5D">
              <w:rPr>
                <w:rFonts w:ascii="標楷體" w:eastAsia="標楷體" w:hAnsi="標楷體" w:hint="eastAsia"/>
                <w:spacing w:val="2"/>
                <w:kern w:val="0"/>
                <w:sz w:val="20"/>
                <w:szCs w:val="20"/>
                <w:fitText w:val="700" w:id="743640832"/>
                <w:lang w:eastAsia="zh-TW"/>
              </w:rPr>
              <w:t>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leftChars="30" w:left="72"/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TW"/>
              </w:rPr>
            </w:pPr>
            <w:r w:rsidRPr="00E62D5D">
              <w:rPr>
                <w:rFonts w:ascii="標楷體" w:eastAsia="標楷體" w:hAnsi="標楷體"/>
                <w:spacing w:val="23"/>
                <w:kern w:val="0"/>
                <w:sz w:val="20"/>
                <w:szCs w:val="20"/>
                <w:fitText w:val="870" w:id="743637764"/>
              </w:rPr>
              <w:t>戶籍地</w:t>
            </w:r>
            <w:r w:rsidRPr="00E62D5D">
              <w:rPr>
                <w:rFonts w:ascii="標楷體" w:eastAsia="標楷體" w:hAnsi="標楷體"/>
                <w:spacing w:val="-33"/>
                <w:kern w:val="0"/>
                <w:sz w:val="20"/>
                <w:szCs w:val="20"/>
                <w:fitText w:val="870" w:id="743637764"/>
              </w:rPr>
              <w:t>址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260" w:lineRule="exact"/>
              <w:ind w:right="57"/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int="eastAsia"/>
                <w:color w:val="FF0000"/>
                <w:spacing w:val="-6"/>
              </w:rPr>
              <w:t>竹北市北崙里光明六路</w:t>
            </w:r>
            <w:r>
              <w:rPr>
                <w:rFonts w:ascii="標楷體" w:eastAsia="標楷體" w:hint="eastAsia"/>
                <w:color w:val="FF0000"/>
                <w:spacing w:val="-6"/>
                <w:lang w:eastAsia="zh-TW"/>
              </w:rPr>
              <w:t>3</w:t>
            </w:r>
            <w:r>
              <w:rPr>
                <w:rFonts w:ascii="標楷體" w:eastAsia="標楷體" w:hint="eastAsia"/>
                <w:color w:val="FF0000"/>
                <w:spacing w:val="-6"/>
              </w:rPr>
              <w:t>號</w:t>
            </w:r>
          </w:p>
        </w:tc>
      </w:tr>
      <w:tr w:rsidR="008F4525">
        <w:trPr>
          <w:cantSplit/>
          <w:trHeight w:val="405"/>
        </w:trPr>
        <w:tc>
          <w:tcPr>
            <w:tcW w:w="5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4525" w:rsidRDefault="008F4525">
            <w:pPr>
              <w:snapToGrid w:val="0"/>
              <w:spacing w:line="260" w:lineRule="exact"/>
              <w:ind w:leftChars="100" w:left="240" w:right="57"/>
              <w:rPr>
                <w:rFonts w:ascii="標楷體" w:eastAsia="標楷體" w:hAnsi="標楷體"/>
                <w:kern w:val="20"/>
                <w:sz w:val="20"/>
                <w:szCs w:val="20"/>
                <w:lang w:eastAsia="zh-TW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525" w:rsidRDefault="008F4525">
            <w:pPr>
              <w:snapToGrid w:val="0"/>
              <w:spacing w:line="260" w:lineRule="exact"/>
              <w:ind w:leftChars="30" w:left="72" w:right="57"/>
              <w:rPr>
                <w:rFonts w:ascii="標楷體" w:eastAsia="標楷體" w:hAnsi="標楷體" w:cs="新細明體" w:hint="eastAsia"/>
                <w:w w:val="90"/>
                <w:kern w:val="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pacing w:val="-6"/>
                <w:w w:val="9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w w:val="90"/>
                <w:kern w:val="0"/>
                <w:sz w:val="20"/>
                <w:szCs w:val="20"/>
                <w:lang w:eastAsia="zh-TW"/>
              </w:rPr>
              <w:t>住居所</w:t>
            </w:r>
          </w:p>
          <w:p w:rsidR="008F4525" w:rsidRDefault="008F4525">
            <w:pPr>
              <w:snapToGrid w:val="0"/>
              <w:spacing w:line="260" w:lineRule="exact"/>
              <w:ind w:leftChars="30" w:left="72" w:right="57"/>
              <w:rPr>
                <w:rFonts w:ascii="標楷體" w:eastAsia="標楷體" w:hAnsi="標楷體"/>
                <w:kern w:val="2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pacing w:val="-6"/>
                <w:w w:val="9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w w:val="90"/>
                <w:kern w:val="0"/>
                <w:sz w:val="20"/>
                <w:szCs w:val="20"/>
                <w:lang w:eastAsia="zh-TW"/>
              </w:rPr>
              <w:t>就業處</w:t>
            </w:r>
            <w:r>
              <w:rPr>
                <w:rFonts w:ascii="標楷體" w:eastAsia="標楷體" w:hAnsi="標楷體" w:cs="新細明體" w:hint="eastAsia"/>
                <w:w w:val="90"/>
                <w:kern w:val="0"/>
                <w:sz w:val="20"/>
                <w:szCs w:val="20"/>
                <w:lang w:eastAsia="zh-TW"/>
              </w:rPr>
              <w:t>所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260" w:lineRule="exact"/>
              <w:ind w:right="57"/>
              <w:rPr>
                <w:rFonts w:ascii="標楷體" w:eastAsia="標楷體" w:hAnsi="標楷體" w:hint="eastAsia"/>
                <w:spacing w:val="-6"/>
                <w:w w:val="90"/>
                <w:sz w:val="20"/>
                <w:szCs w:val="20"/>
                <w:lang w:eastAsia="zh-TW"/>
              </w:rPr>
            </w:pPr>
            <w:r>
              <w:rPr>
                <w:rFonts w:ascii="Wingdings" w:hAnsi="Wingdings" w:hint="eastAsia"/>
                <w:color w:val="FF0000"/>
                <w:spacing w:val="6"/>
              </w:rPr>
              <w:sym w:font="Wingdings" w:char="F0FE"/>
            </w:r>
            <w:r>
              <w:rPr>
                <w:rFonts w:ascii="標楷體" w:eastAsia="標楷體" w:hAnsi="標楷體" w:hint="eastAsia"/>
                <w:kern w:val="20"/>
                <w:sz w:val="20"/>
                <w:szCs w:val="20"/>
                <w:lang w:eastAsia="zh-TW"/>
              </w:rPr>
              <w:t>同戶籍地址</w:t>
            </w:r>
          </w:p>
          <w:p w:rsidR="008F4525" w:rsidRDefault="008F4525">
            <w:pPr>
              <w:snapToGrid w:val="0"/>
              <w:spacing w:line="260" w:lineRule="exact"/>
              <w:ind w:right="57"/>
              <w:rPr>
                <w:rFonts w:ascii="標楷體" w:eastAsia="標楷體" w:hAnsi="標楷體" w:hint="eastAsia"/>
                <w:kern w:val="20"/>
                <w:vertAlign w:val="subscript"/>
                <w:lang w:eastAsia="zh-TW"/>
              </w:rPr>
            </w:pPr>
          </w:p>
        </w:tc>
      </w:tr>
      <w:tr w:rsidR="008F4525">
        <w:trPr>
          <w:trHeight w:val="90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400" w:lineRule="exact"/>
              <w:ind w:right="180"/>
              <w:jc w:val="distribute"/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spacing w:val="-6"/>
                <w:sz w:val="20"/>
                <w:szCs w:val="20"/>
              </w:rPr>
              <w:t>申請免稅事由</w:t>
            </w:r>
          </w:p>
          <w:p w:rsidR="008F4525" w:rsidRDefault="008F4525">
            <w:pPr>
              <w:snapToGrid w:val="0"/>
              <w:spacing w:line="400" w:lineRule="exact"/>
              <w:ind w:right="180"/>
              <w:jc w:val="distribute"/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pacing w:val="-6"/>
                <w:sz w:val="20"/>
                <w:szCs w:val="20"/>
              </w:rPr>
              <w:t>（請在</w:t>
            </w:r>
            <w:r>
              <w:rPr>
                <w:rFonts w:ascii="標楷體" w:eastAsia="標楷體" w:hAnsi="標楷體"/>
                <w:spacing w:val="-6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spacing w:val="-6"/>
                <w:sz w:val="20"/>
                <w:szCs w:val="20"/>
              </w:rPr>
              <w:t>內打</w:t>
            </w:r>
            <w:r>
              <w:rPr>
                <w:rFonts w:ascii="Wingdings" w:hAnsi="Wingdings"/>
                <w:spacing w:val="-6"/>
                <w:sz w:val="20"/>
                <w:szCs w:val="20"/>
                <w:lang w:eastAsia="zh-TW"/>
              </w:rPr>
              <w:t></w:t>
            </w:r>
            <w:r>
              <w:rPr>
                <w:rFonts w:ascii="標楷體" w:eastAsia="標楷體" w:hAnsi="標楷體"/>
                <w:spacing w:val="-6"/>
                <w:sz w:val="20"/>
                <w:szCs w:val="20"/>
              </w:rPr>
              <w:t>）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pacing w:line="240" w:lineRule="exact"/>
              <w:ind w:left="297" w:right="57" w:hanging="240"/>
              <w:rPr>
                <w:rFonts w:ascii="標楷體" w:eastAsia="標楷體" w:hAnsi="標楷體" w:hint="eastAsia"/>
                <w:bCs/>
                <w:w w:val="95"/>
                <w:kern w:val="2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pacing w:val="-6"/>
                <w:w w:val="95"/>
                <w:kern w:val="2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bCs/>
                <w:w w:val="95"/>
                <w:kern w:val="20"/>
                <w:sz w:val="20"/>
                <w:szCs w:val="20"/>
              </w:rPr>
              <w:t>供</w:t>
            </w:r>
            <w:r>
              <w:rPr>
                <w:rFonts w:ascii="標楷體" w:eastAsia="標楷體" w:hAnsi="標楷體" w:hint="eastAsia"/>
                <w:spacing w:val="6"/>
                <w:w w:val="95"/>
                <w:kern w:val="20"/>
                <w:sz w:val="20"/>
                <w:szCs w:val="20"/>
                <w:lang w:eastAsia="zh-TW"/>
              </w:rPr>
              <w:t>領有駕駛執照之</w:t>
            </w:r>
            <w:r>
              <w:rPr>
                <w:rFonts w:ascii="標楷體" w:eastAsia="標楷體" w:hAnsi="標楷體" w:hint="eastAsia"/>
                <w:bCs/>
                <w:w w:val="95"/>
                <w:kern w:val="20"/>
                <w:sz w:val="20"/>
                <w:szCs w:val="20"/>
              </w:rPr>
              <w:t>身心障礙者使用</w:t>
            </w:r>
            <w:r>
              <w:rPr>
                <w:rFonts w:ascii="標楷體" w:eastAsia="標楷體" w:hAnsi="標楷體" w:hint="eastAsia"/>
                <w:bCs/>
                <w:w w:val="95"/>
                <w:kern w:val="20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hint="eastAsia"/>
                <w:bCs/>
                <w:color w:val="000000"/>
                <w:w w:val="95"/>
                <w:kern w:val="20"/>
                <w:sz w:val="20"/>
                <w:szCs w:val="20"/>
                <w:lang w:eastAsia="zh-TW"/>
              </w:rPr>
              <w:t>且為</w:t>
            </w:r>
            <w:r>
              <w:rPr>
                <w:rFonts w:ascii="標楷體" w:eastAsia="標楷體" w:hAnsi="標楷體" w:hint="eastAsia"/>
                <w:bCs/>
                <w:w w:val="95"/>
                <w:kern w:val="20"/>
                <w:sz w:val="20"/>
                <w:szCs w:val="20"/>
                <w:lang w:eastAsia="zh-TW"/>
              </w:rPr>
              <w:t>其本人所有之車輛。</w:t>
            </w:r>
          </w:p>
          <w:p w:rsidR="008F4525" w:rsidRDefault="008F4525">
            <w:pPr>
              <w:spacing w:line="240" w:lineRule="exact"/>
              <w:ind w:left="297" w:right="57" w:hanging="240"/>
              <w:rPr>
                <w:rFonts w:ascii="標楷體" w:eastAsia="標楷體" w:hAnsi="標楷體" w:hint="eastAsia"/>
                <w:bCs/>
                <w:w w:val="95"/>
                <w:kern w:val="20"/>
                <w:sz w:val="20"/>
                <w:szCs w:val="20"/>
                <w:lang w:eastAsia="zh-TW"/>
              </w:rPr>
            </w:pPr>
          </w:p>
          <w:p w:rsidR="008F4525" w:rsidRDefault="008F4525">
            <w:pPr>
              <w:spacing w:line="0" w:lineRule="atLeast"/>
              <w:ind w:left="297" w:right="57" w:hanging="240"/>
              <w:rPr>
                <w:rFonts w:ascii="標楷體" w:eastAsia="標楷體" w:hAnsi="標楷體" w:hint="eastAsia"/>
                <w:bCs/>
                <w:w w:val="95"/>
                <w:kern w:val="20"/>
                <w:sz w:val="20"/>
                <w:szCs w:val="20"/>
                <w:lang w:eastAsia="zh-TW"/>
              </w:rPr>
            </w:pPr>
            <w:r>
              <w:rPr>
                <w:rFonts w:ascii="Wingdings" w:hAnsi="Wingdings" w:hint="eastAsia"/>
                <w:color w:val="FF0000"/>
                <w:spacing w:val="6"/>
              </w:rPr>
              <w:sym w:font="Wingdings" w:char="F0FE"/>
            </w:r>
            <w:r>
              <w:rPr>
                <w:rFonts w:ascii="標楷體" w:eastAsia="標楷體" w:hAnsi="標楷體" w:hint="eastAsia"/>
                <w:bCs/>
                <w:w w:val="95"/>
                <w:kern w:val="20"/>
                <w:sz w:val="20"/>
                <w:szCs w:val="20"/>
                <w:lang w:eastAsia="zh-TW"/>
              </w:rPr>
              <w:t>供無</w:t>
            </w:r>
            <w:r>
              <w:rPr>
                <w:rFonts w:ascii="標楷體" w:eastAsia="標楷體" w:hAnsi="標楷體" w:hint="eastAsia"/>
                <w:spacing w:val="6"/>
                <w:w w:val="95"/>
                <w:kern w:val="20"/>
                <w:sz w:val="20"/>
                <w:szCs w:val="20"/>
                <w:lang w:eastAsia="zh-TW"/>
              </w:rPr>
              <w:t>駕駛執照之</w:t>
            </w:r>
            <w:r>
              <w:rPr>
                <w:rFonts w:ascii="標楷體" w:eastAsia="標楷體" w:hAnsi="標楷體" w:hint="eastAsia"/>
                <w:bCs/>
                <w:w w:val="95"/>
                <w:kern w:val="20"/>
                <w:sz w:val="20"/>
                <w:szCs w:val="20"/>
              </w:rPr>
              <w:t>身心障礙者使用，其</w:t>
            </w:r>
            <w:r>
              <w:rPr>
                <w:rFonts w:ascii="標楷體" w:eastAsia="標楷體" w:hAnsi="標楷體" w:hint="eastAsia"/>
                <w:bCs/>
                <w:w w:val="95"/>
                <w:kern w:val="20"/>
                <w:sz w:val="20"/>
                <w:szCs w:val="20"/>
                <w:lang w:eastAsia="zh-TW"/>
              </w:rPr>
              <w:t>□本人□</w:t>
            </w:r>
            <w:r>
              <w:rPr>
                <w:rFonts w:ascii="標楷體" w:eastAsia="標楷體" w:hAnsi="標楷體" w:hint="eastAsia"/>
                <w:bCs/>
                <w:w w:val="95"/>
                <w:kern w:val="20"/>
                <w:sz w:val="20"/>
                <w:szCs w:val="20"/>
              </w:rPr>
              <w:t>配偶</w:t>
            </w:r>
            <w:r>
              <w:rPr>
                <w:rFonts w:ascii="Wingdings" w:hAnsi="Wingdings" w:hint="eastAsia"/>
                <w:color w:val="FF0000"/>
                <w:spacing w:val="6"/>
              </w:rPr>
              <w:sym w:font="Wingdings" w:char="F0FE"/>
            </w:r>
            <w:r>
              <w:rPr>
                <w:rFonts w:ascii="標楷體" w:eastAsia="標楷體" w:hAnsi="標楷體" w:hint="eastAsia"/>
                <w:bCs/>
                <w:w w:val="95"/>
                <w:kern w:val="20"/>
                <w:sz w:val="20"/>
                <w:szCs w:val="20"/>
              </w:rPr>
              <w:t>同一戶籍二親等以內親屬所有</w:t>
            </w:r>
            <w:r>
              <w:rPr>
                <w:rFonts w:ascii="標楷體" w:eastAsia="標楷體" w:hAnsi="標楷體" w:hint="eastAsia"/>
                <w:bCs/>
                <w:w w:val="95"/>
                <w:kern w:val="20"/>
                <w:sz w:val="20"/>
                <w:szCs w:val="20"/>
                <w:lang w:eastAsia="zh-TW"/>
              </w:rPr>
              <w:t>之車輛。</w:t>
            </w:r>
          </w:p>
        </w:tc>
      </w:tr>
      <w:tr w:rsidR="008F4525">
        <w:trPr>
          <w:trHeight w:val="557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4525" w:rsidRDefault="008F4525">
            <w:pPr>
              <w:snapToGrid w:val="0"/>
              <w:spacing w:line="300" w:lineRule="exact"/>
              <w:jc w:val="distribute"/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pacing w:val="-6"/>
                <w:sz w:val="20"/>
                <w:szCs w:val="20"/>
              </w:rPr>
              <w:t>檢附免稅證明文件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bCs/>
                <w:kern w:val="2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pacing w:val="-6"/>
                <w:kern w:val="20"/>
                <w:sz w:val="20"/>
                <w:szCs w:val="20"/>
              </w:rPr>
              <w:t>身心障礙手冊</w:t>
            </w:r>
            <w:r>
              <w:rPr>
                <w:rFonts w:ascii="標楷體" w:eastAsia="標楷體" w:hAnsi="標楷體" w:hint="eastAsia"/>
                <w:spacing w:val="-6"/>
                <w:kern w:val="20"/>
                <w:sz w:val="20"/>
                <w:szCs w:val="20"/>
                <w:lang w:eastAsia="zh-TW"/>
              </w:rPr>
              <w:t>或證明</w:t>
            </w:r>
            <w:r>
              <w:rPr>
                <w:rFonts w:ascii="標楷體" w:eastAsia="標楷體" w:hAnsi="標楷體"/>
                <w:spacing w:val="-6"/>
                <w:kern w:val="20"/>
                <w:sz w:val="20"/>
                <w:szCs w:val="20"/>
              </w:rPr>
              <w:t>、行車執照、</w:t>
            </w:r>
            <w:r>
              <w:rPr>
                <w:rFonts w:ascii="標楷體" w:eastAsia="標楷體" w:hAnsi="標楷體" w:hint="eastAsia"/>
                <w:spacing w:val="-6"/>
                <w:kern w:val="20"/>
                <w:sz w:val="20"/>
                <w:szCs w:val="20"/>
                <w:lang w:eastAsia="zh-TW"/>
              </w:rPr>
              <w:t>戶口名簿影本</w:t>
            </w:r>
            <w:r>
              <w:rPr>
                <w:rFonts w:ascii="標楷體" w:eastAsia="標楷體" w:hAnsi="標楷體" w:hint="eastAsia"/>
                <w:bCs/>
                <w:kern w:val="20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hint="eastAsia"/>
                <w:spacing w:val="-6"/>
                <w:kern w:val="20"/>
                <w:sz w:val="20"/>
                <w:szCs w:val="20"/>
                <w:lang w:eastAsia="zh-TW"/>
              </w:rPr>
              <w:t>(車輛為本人或配偶所有時，得以身分證代替)</w:t>
            </w:r>
            <w:r>
              <w:rPr>
                <w:rFonts w:ascii="標楷體" w:eastAsia="標楷體" w:hAnsi="標楷體" w:hint="eastAsia"/>
                <w:bCs/>
                <w:kern w:val="20"/>
                <w:sz w:val="20"/>
                <w:szCs w:val="20"/>
                <w:lang w:eastAsia="zh-TW"/>
              </w:rPr>
              <w:t>。</w:t>
            </w:r>
          </w:p>
        </w:tc>
      </w:tr>
      <w:tr w:rsidR="008F4525">
        <w:trPr>
          <w:cantSplit/>
          <w:trHeight w:val="235"/>
        </w:trPr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F4525" w:rsidRDefault="008F4525">
            <w:pPr>
              <w:snapToGrid w:val="0"/>
              <w:spacing w:line="340" w:lineRule="exact"/>
              <w:ind w:left="58" w:right="57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6"/>
                <w:sz w:val="20"/>
                <w:szCs w:val="20"/>
              </w:rPr>
              <w:t>上列車輛符合使用牌照稅法第7條第1項第8款規定請准免徵使用牌照稅</w:t>
            </w:r>
          </w:p>
          <w:p w:rsidR="008F4525" w:rsidRDefault="008F4525">
            <w:pPr>
              <w:spacing w:after="163" w:line="340" w:lineRule="exact"/>
              <w:ind w:left="875" w:right="57" w:hanging="342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6"/>
                <w:sz w:val="20"/>
                <w:szCs w:val="20"/>
              </w:rPr>
              <w:t>此  致</w:t>
            </w:r>
          </w:p>
          <w:p w:rsidR="008F4525" w:rsidRDefault="008F4525">
            <w:pPr>
              <w:spacing w:line="0" w:lineRule="atLeast"/>
              <w:ind w:right="57" w:firstLine="400"/>
              <w:jc w:val="both"/>
              <w:rPr>
                <w:rFonts w:ascii="標楷體" w:eastAsia="標楷體" w:hAnsi="標楷體" w:hint="eastAsia"/>
                <w:bCs/>
                <w:sz w:val="20"/>
                <w:szCs w:val="16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16"/>
                <w:lang w:eastAsia="zh-TW"/>
              </w:rPr>
              <w:t>新竹縣政府</w:t>
            </w:r>
          </w:p>
          <w:p w:rsidR="008F4525" w:rsidRDefault="008F4525">
            <w:pPr>
              <w:spacing w:line="0" w:lineRule="atLeast"/>
              <w:ind w:right="57" w:firstLine="400"/>
              <w:jc w:val="both"/>
              <w:rPr>
                <w:rFonts w:ascii="標楷體" w:eastAsia="標楷體" w:hAnsi="標楷體" w:hint="eastAsia"/>
                <w:bCs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16"/>
                <w:lang w:eastAsia="zh-TW"/>
              </w:rPr>
              <w:t>稅</w:t>
            </w:r>
            <w:r w:rsidR="00E246CA">
              <w:rPr>
                <w:rFonts w:ascii="標楷體" w:eastAsia="標楷體" w:hAnsi="標楷體" w:hint="eastAsia"/>
                <w:bCs/>
                <w:sz w:val="20"/>
                <w:szCs w:val="16"/>
                <w:lang w:eastAsia="zh-TW"/>
              </w:rPr>
              <w:t>務局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0" w:lineRule="atLeast"/>
              <w:ind w:left="72" w:right="57" w:firstLine="504"/>
              <w:jc w:val="center"/>
              <w:rPr>
                <w:rFonts w:ascii="標楷體" w:eastAsia="標楷體" w:hAnsi="標楷體"/>
                <w:spacing w:val="6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pacing w:val="6"/>
                <w:sz w:val="20"/>
                <w:szCs w:val="20"/>
              </w:rPr>
              <w:t>稽</w:t>
            </w:r>
            <w:r>
              <w:rPr>
                <w:rFonts w:ascii="標楷體" w:eastAsia="標楷體" w:hAnsi="標楷體"/>
                <w:spacing w:val="6"/>
                <w:sz w:val="20"/>
                <w:szCs w:val="20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pacing w:val="6"/>
                <w:sz w:val="20"/>
                <w:szCs w:val="20"/>
              </w:rPr>
              <w:t>徵</w:t>
            </w:r>
            <w:r>
              <w:rPr>
                <w:rFonts w:ascii="標楷體" w:eastAsia="標楷體" w:hAnsi="標楷體"/>
                <w:spacing w:val="6"/>
                <w:sz w:val="20"/>
                <w:szCs w:val="20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pacing w:val="6"/>
                <w:sz w:val="20"/>
                <w:szCs w:val="20"/>
              </w:rPr>
              <w:t>機</w:t>
            </w:r>
            <w:r>
              <w:rPr>
                <w:rFonts w:ascii="標楷體" w:eastAsia="標楷體" w:hAnsi="標楷體"/>
                <w:spacing w:val="6"/>
                <w:sz w:val="20"/>
                <w:szCs w:val="20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pacing w:val="6"/>
                <w:sz w:val="20"/>
                <w:szCs w:val="20"/>
              </w:rPr>
              <w:t>關</w:t>
            </w:r>
            <w:r>
              <w:rPr>
                <w:rFonts w:ascii="標楷體" w:eastAsia="標楷體" w:hAnsi="標楷體"/>
                <w:spacing w:val="6"/>
                <w:sz w:val="20"/>
                <w:szCs w:val="20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pacing w:val="6"/>
                <w:sz w:val="20"/>
                <w:szCs w:val="20"/>
              </w:rPr>
              <w:t>審</w:t>
            </w:r>
            <w:r>
              <w:rPr>
                <w:rFonts w:ascii="標楷體" w:eastAsia="標楷體" w:hAnsi="標楷體"/>
                <w:spacing w:val="6"/>
                <w:sz w:val="20"/>
                <w:szCs w:val="20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pacing w:val="6"/>
                <w:sz w:val="20"/>
                <w:szCs w:val="20"/>
              </w:rPr>
              <w:t>核</w:t>
            </w:r>
            <w:r>
              <w:rPr>
                <w:rFonts w:ascii="標楷體" w:eastAsia="標楷體" w:hAnsi="標楷體"/>
                <w:spacing w:val="6"/>
                <w:sz w:val="20"/>
                <w:szCs w:val="20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pacing w:val="6"/>
                <w:sz w:val="20"/>
                <w:szCs w:val="20"/>
              </w:rPr>
              <w:t>意</w:t>
            </w:r>
            <w:r>
              <w:rPr>
                <w:rFonts w:ascii="標楷體" w:eastAsia="標楷體" w:hAnsi="標楷體"/>
                <w:spacing w:val="6"/>
                <w:sz w:val="20"/>
                <w:szCs w:val="20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pacing w:val="6"/>
                <w:sz w:val="20"/>
                <w:szCs w:val="20"/>
              </w:rPr>
              <w:t>見</w:t>
            </w:r>
          </w:p>
        </w:tc>
      </w:tr>
      <w:tr w:rsidR="008F4525">
        <w:trPr>
          <w:cantSplit/>
          <w:trHeight w:val="3013"/>
        </w:trPr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4525" w:rsidRDefault="008F4525">
            <w:pPr>
              <w:snapToGrid w:val="0"/>
              <w:spacing w:line="0" w:lineRule="atLeast"/>
              <w:ind w:right="57"/>
              <w:rPr>
                <w:rFonts w:ascii="標楷體" w:eastAsia="標楷體" w:hAnsi="標楷體"/>
                <w:spacing w:val="6"/>
                <w:lang w:eastAsia="zh-TW"/>
              </w:rPr>
            </w:pP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F4525" w:rsidRDefault="008F4525">
            <w:pPr>
              <w:snapToGrid w:val="0"/>
              <w:spacing w:line="0" w:lineRule="atLeast"/>
              <w:ind w:leftChars="50" w:left="120" w:right="57"/>
              <w:rPr>
                <w:rFonts w:ascii="標楷體" w:eastAsia="標楷體" w:hAnsi="標楷體" w:hint="eastAsia"/>
                <w:spacing w:val="-1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pacing w:val="-10"/>
                <w:sz w:val="20"/>
                <w:szCs w:val="20"/>
              </w:rPr>
              <w:t>依所檢附證明文件，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  <w:lang w:eastAsia="zh-TW"/>
              </w:rPr>
              <w:t>核定事項如下：</w:t>
            </w:r>
          </w:p>
          <w:p w:rsidR="008F4525" w:rsidRDefault="008F4525">
            <w:pPr>
              <w:snapToGrid w:val="0"/>
              <w:spacing w:line="0" w:lineRule="atLeast"/>
              <w:ind w:leftChars="50" w:left="120" w:right="57"/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ㄧ、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准自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年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月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日起</w:t>
            </w:r>
            <w:r>
              <w:rPr>
                <w:rFonts w:ascii="標楷體" w:eastAsia="標楷體" w:hAnsi="標楷體"/>
                <w:kern w:val="20"/>
                <w:sz w:val="20"/>
                <w:szCs w:val="20"/>
              </w:rPr>
              <w:t>至</w:t>
            </w:r>
            <w:r>
              <w:rPr>
                <w:rFonts w:ascii="標楷體" w:eastAsia="標楷體" w:hAnsi="標楷體"/>
                <w:sz w:val="20"/>
                <w:szCs w:val="20"/>
              </w:rPr>
              <w:t>□免稅原因消失之日止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。</w:t>
            </w:r>
          </w:p>
          <w:p w:rsidR="008F4525" w:rsidRDefault="008F4525">
            <w:pPr>
              <w:spacing w:line="0" w:lineRule="atLeast"/>
              <w:ind w:firstLineChars="1410" w:firstLine="2820"/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□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年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月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日止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。</w:t>
            </w:r>
          </w:p>
          <w:p w:rsidR="008F4525" w:rsidRDefault="008F4525">
            <w:pPr>
              <w:spacing w:line="260" w:lineRule="exact"/>
              <w:ind w:leftChars="50" w:left="120" w:right="57"/>
              <w:rPr>
                <w:rFonts w:ascii="標楷體" w:eastAsia="標楷體" w:hAnsi="標楷體" w:hint="eastAsia"/>
                <w:spacing w:val="6"/>
                <w:sz w:val="20"/>
                <w:szCs w:val="20"/>
                <w:lang w:eastAsia="zh-TW"/>
              </w:rPr>
            </w:pPr>
          </w:p>
          <w:p w:rsidR="008F4525" w:rsidRDefault="008F4525">
            <w:pPr>
              <w:spacing w:line="260" w:lineRule="exact"/>
              <w:ind w:leftChars="50" w:left="120" w:right="57"/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二、免稅額為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於免稅標準之稅額內，全額免徵。</w:t>
            </w:r>
          </w:p>
          <w:p w:rsidR="008F4525" w:rsidRDefault="005B1B26">
            <w:pPr>
              <w:spacing w:line="260" w:lineRule="exact"/>
              <w:ind w:leftChars="550" w:left="1320" w:right="57"/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264160</wp:posOffset>
                      </wp:positionV>
                      <wp:extent cx="459105" cy="519430"/>
                      <wp:effectExtent l="5715" t="6985" r="11430" b="698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4525" w:rsidRDefault="008F4525">
                                  <w:pPr>
                                    <w:pStyle w:val="a3"/>
                                    <w:spacing w:line="320" w:lineRule="exact"/>
                                  </w:pPr>
                                  <w:r>
                                    <w:t>代為決行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346.2pt;margin-top:20.8pt;width:36.15pt;height:40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" strokeweight=".5pt">
                      <v:textbox inset="7.45pt,3.85pt,7.45pt,3.85pt">
                        <w:txbxContent>
                          <w:p w:rsidR="008F4525" w:rsidRDefault="008F4525">
                            <w:pPr>
                              <w:pStyle w:val="a3"/>
                              <w:spacing w:line="320" w:lineRule="exact"/>
                            </w:pPr>
                            <w:r>
                              <w:t>代為決行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311785</wp:posOffset>
                      </wp:positionV>
                      <wp:extent cx="631190" cy="223520"/>
                      <wp:effectExtent l="3175" t="0" r="381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525" w:rsidRDefault="008F4525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pacing w:val="-1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pacing w:val="-12"/>
                                      <w:sz w:val="20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-12"/>
                                      <w:sz w:val="20"/>
                                      <w:lang w:eastAsia="zh-TW"/>
                                    </w:rPr>
                                    <w:t>四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12"/>
                                      <w:sz w:val="20"/>
                                    </w:rPr>
                                    <w:t>層決行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247pt;margin-top:24.55pt;width:49.7pt;height:17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" stroked="f">
                      <v:textbox inset="0,0,0,0">
                        <w:txbxContent>
                          <w:p w:rsidR="008F4525" w:rsidRDefault="008F452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pacing w:val="-12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pacing w:val="-12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12"/>
                                <w:sz w:val="20"/>
                                <w:lang w:eastAsia="zh-TW"/>
                              </w:rPr>
                              <w:t>四</w:t>
                            </w:r>
                            <w:r>
                              <w:rPr>
                                <w:rFonts w:ascii="標楷體" w:eastAsia="標楷體" w:hAnsi="標楷體"/>
                                <w:spacing w:val="-12"/>
                                <w:sz w:val="20"/>
                              </w:rPr>
                              <w:t>層決行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525">
              <w:rPr>
                <w:rFonts w:ascii="標楷體" w:eastAsia="標楷體" w:hAnsi="標楷體"/>
                <w:sz w:val="20"/>
                <w:szCs w:val="20"/>
                <w:lang w:eastAsia="zh-TW"/>
              </w:rPr>
              <w:t>□</w:t>
            </w:r>
            <w:r w:rsidR="008F4525">
              <w:rPr>
                <w:rFonts w:ascii="標楷體" w:eastAsia="標楷體" w:hAnsi="標楷體" w:hint="eastAsia"/>
                <w:kern w:val="20"/>
                <w:sz w:val="20"/>
                <w:szCs w:val="20"/>
                <w:lang w:eastAsia="zh-TW"/>
              </w:rPr>
              <w:t>以</w:t>
            </w:r>
            <w:r w:rsidR="008F452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免稅標準之稅額</w:t>
            </w:r>
            <w:r w:rsidR="008F4525">
              <w:rPr>
                <w:rFonts w:ascii="標楷體" w:eastAsia="標楷體" w:hAnsi="標楷體" w:hint="eastAsia"/>
                <w:kern w:val="20"/>
                <w:sz w:val="20"/>
                <w:szCs w:val="20"/>
                <w:lang w:eastAsia="zh-TW"/>
              </w:rPr>
              <w:t>為限，</w:t>
            </w:r>
            <w:r w:rsidR="008F452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超過部分，不予免徵。</w:t>
            </w:r>
          </w:p>
          <w:p w:rsidR="008F4525" w:rsidRDefault="008F4525">
            <w:pPr>
              <w:spacing w:line="260" w:lineRule="exact"/>
              <w:ind w:leftChars="50" w:left="120" w:right="57"/>
              <w:rPr>
                <w:rFonts w:ascii="標楷體" w:eastAsia="標楷體" w:hAnsi="標楷體" w:hint="eastAsia"/>
                <w:spacing w:val="6"/>
                <w:sz w:val="20"/>
                <w:szCs w:val="20"/>
                <w:lang w:eastAsia="zh-TW"/>
              </w:rPr>
            </w:pPr>
          </w:p>
          <w:p w:rsidR="008F4525" w:rsidRDefault="008F4525">
            <w:pPr>
              <w:spacing w:line="260" w:lineRule="exact"/>
              <w:ind w:leftChars="50" w:left="120" w:right="57"/>
              <w:rPr>
                <w:rFonts w:ascii="標楷體" w:eastAsia="標楷體" w:hAnsi="標楷體" w:hint="eastAsia"/>
                <w:spacing w:val="6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6"/>
                <w:sz w:val="20"/>
                <w:szCs w:val="20"/>
                <w:lang w:eastAsia="zh-TW"/>
              </w:rPr>
              <w:t>三、</w:t>
            </w:r>
            <w:r>
              <w:rPr>
                <w:rFonts w:ascii="標楷體" w:eastAsia="標楷體" w:hAnsi="標楷體"/>
                <w:spacing w:val="6"/>
                <w:sz w:val="20"/>
                <w:szCs w:val="20"/>
              </w:rPr>
              <w:t>註銷原核准免稅車牌號碼：</w:t>
            </w:r>
          </w:p>
          <w:p w:rsidR="008F4525" w:rsidRDefault="008F4525">
            <w:pPr>
              <w:spacing w:line="260" w:lineRule="exact"/>
              <w:ind w:right="57"/>
              <w:rPr>
                <w:rFonts w:ascii="標楷體" w:eastAsia="標楷體" w:hAnsi="標楷體" w:hint="eastAsia"/>
                <w:spacing w:val="6"/>
                <w:sz w:val="20"/>
                <w:szCs w:val="20"/>
                <w:lang w:eastAsia="zh-TW"/>
              </w:rPr>
            </w:pPr>
          </w:p>
          <w:p w:rsidR="008F4525" w:rsidRDefault="008F4525">
            <w:pPr>
              <w:spacing w:line="0" w:lineRule="atLeast"/>
              <w:ind w:right="57"/>
              <w:rPr>
                <w:rFonts w:eastAsia="標楷體" w:hint="eastAsia"/>
                <w:spacing w:val="-6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spacing w:val="-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標楷體"/>
                <w:spacing w:val="-6"/>
                <w:sz w:val="20"/>
                <w:szCs w:val="20"/>
              </w:rPr>
              <w:t>承辦人</w:t>
            </w:r>
            <w:r>
              <w:rPr>
                <w:rFonts w:eastAsia="標楷體"/>
                <w:spacing w:val="-6"/>
                <w:sz w:val="20"/>
                <w:szCs w:val="20"/>
                <w:lang w:eastAsia="zh-TW"/>
              </w:rPr>
              <w:t xml:space="preserve">         </w:t>
            </w:r>
            <w:r>
              <w:rPr>
                <w:rFonts w:eastAsia="標楷體"/>
                <w:spacing w:val="-6"/>
                <w:sz w:val="20"/>
                <w:szCs w:val="20"/>
              </w:rPr>
              <w:t>股長</w:t>
            </w:r>
            <w:r>
              <w:rPr>
                <w:rFonts w:eastAsia="標楷體"/>
                <w:spacing w:val="-6"/>
                <w:sz w:val="20"/>
                <w:szCs w:val="20"/>
                <w:lang w:eastAsia="zh-TW"/>
              </w:rPr>
              <w:t xml:space="preserve">         </w:t>
            </w:r>
            <w:r>
              <w:rPr>
                <w:rFonts w:eastAsia="標楷體" w:hint="eastAsia"/>
                <w:spacing w:val="-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標楷體"/>
                <w:spacing w:val="-6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="標楷體"/>
                <w:spacing w:val="-6"/>
                <w:sz w:val="20"/>
                <w:szCs w:val="20"/>
              </w:rPr>
              <w:t>科長</w:t>
            </w:r>
            <w:r>
              <w:rPr>
                <w:rFonts w:eastAsia="標楷體"/>
                <w:spacing w:val="-6"/>
                <w:sz w:val="20"/>
                <w:szCs w:val="20"/>
                <w:lang w:eastAsia="zh-TW"/>
              </w:rPr>
              <w:t xml:space="preserve">        </w:t>
            </w:r>
            <w:r>
              <w:rPr>
                <w:rFonts w:eastAsia="標楷體"/>
                <w:spacing w:val="-6"/>
                <w:sz w:val="20"/>
                <w:szCs w:val="20"/>
              </w:rPr>
              <w:t>局長</w:t>
            </w:r>
          </w:p>
          <w:p w:rsidR="008F4525" w:rsidRDefault="008F4525">
            <w:pPr>
              <w:spacing w:line="0" w:lineRule="atLeast"/>
              <w:ind w:left="51" w:right="57" w:firstLine="220"/>
              <w:rPr>
                <w:rFonts w:eastAsia="標楷體" w:hint="eastAsia"/>
                <w:spacing w:val="-6"/>
                <w:sz w:val="20"/>
                <w:szCs w:val="20"/>
                <w:lang w:eastAsia="zh-TW"/>
              </w:rPr>
            </w:pPr>
          </w:p>
        </w:tc>
      </w:tr>
      <w:tr w:rsidR="008F4525">
        <w:trPr>
          <w:trHeight w:val="284"/>
        </w:trPr>
        <w:tc>
          <w:tcPr>
            <w:tcW w:w="9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0" w:lineRule="atLeast"/>
              <w:ind w:left="512" w:right="57" w:hanging="440"/>
              <w:rPr>
                <w:rFonts w:ascii="標楷體" w:eastAsia="標楷體" w:hAnsi="標楷體"/>
                <w:bCs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 xml:space="preserve">              </w:t>
            </w:r>
            <w:r>
              <w:rPr>
                <w:rFonts w:ascii="標楷體" w:eastAsia="標楷體" w:hAnsi="標楷體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bCs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說</w:t>
            </w:r>
            <w:r>
              <w:rPr>
                <w:rFonts w:ascii="標楷體" w:eastAsia="標楷體" w:hAnsi="標楷體"/>
                <w:bCs/>
                <w:sz w:val="22"/>
                <w:lang w:eastAsia="zh-TW"/>
              </w:rPr>
              <w:t xml:space="preserve">                                         </w:t>
            </w:r>
            <w:r>
              <w:rPr>
                <w:rFonts w:ascii="標楷體" w:eastAsia="標楷體" w:hAnsi="標楷體"/>
                <w:bCs/>
                <w:sz w:val="22"/>
              </w:rPr>
              <w:t>明</w:t>
            </w:r>
          </w:p>
        </w:tc>
      </w:tr>
      <w:tr w:rsidR="008F4525">
        <w:trPr>
          <w:trHeight w:val="358"/>
        </w:trPr>
        <w:tc>
          <w:tcPr>
            <w:tcW w:w="975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25" w:rsidRDefault="008F4525">
            <w:pPr>
              <w:snapToGrid w:val="0"/>
              <w:spacing w:line="240" w:lineRule="exact"/>
              <w:ind w:left="295" w:right="57" w:hanging="221"/>
              <w:jc w:val="both"/>
              <w:rPr>
                <w:rFonts w:ascii="標楷體" w:eastAsia="標楷體" w:hAnsi="標楷體" w:cs="TT78o00" w:hint="eastAsia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依使用牌照稅法第7條第1項第8款規定，供身心障礙者使用之車輛可免徵使用牌照稅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每一身心障礙者以一輛為限；免徵金額以2,400cc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、262英制馬力（HP）或265.9公制馬力（PS）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之稅額為限，超過部分，不予免徵。</w:t>
            </w:r>
          </w:p>
          <w:p w:rsidR="008F4525" w:rsidRDefault="008F4525">
            <w:pPr>
              <w:snapToGrid w:val="0"/>
              <w:spacing w:line="240" w:lineRule="exact"/>
              <w:ind w:left="295" w:right="57" w:hanging="22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因身心障礙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情況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致無駕駛執照者，如嗣後取得駕駛執照時，應改以身心障礙者自有之車輛，重新向本局（處）申請免徵手續。</w:t>
            </w:r>
          </w:p>
          <w:p w:rsidR="008F4525" w:rsidRDefault="008F4525">
            <w:pPr>
              <w:spacing w:line="240" w:lineRule="exact"/>
              <w:ind w:left="295" w:right="57" w:hanging="22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身心障礙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類（級）別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須作後續（重新）鑑定者，請於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免稅期間屆滿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前，持憑辦妥後續（重新）鑑定之身心障礙手冊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0"/>
                <w:szCs w:val="20"/>
                <w:lang w:eastAsia="zh-TW"/>
              </w:rPr>
              <w:t>或證明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，向本局（處）申請繼續核准免稅；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免稅期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間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屆滿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未辦妥後續鑑定者，將自原身心障礙手冊</w:t>
            </w:r>
            <w:r>
              <w:rPr>
                <w:rFonts w:ascii="標楷體" w:eastAsia="標楷體" w:hAnsi="標楷體" w:hint="eastAsia"/>
                <w:color w:val="000000"/>
                <w:spacing w:val="-6"/>
                <w:sz w:val="20"/>
                <w:szCs w:val="20"/>
                <w:lang w:eastAsia="zh-TW"/>
              </w:rPr>
              <w:t>或證明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後續鑑定日之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次日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起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恢復課稅。</w:t>
            </w:r>
          </w:p>
          <w:p w:rsidR="008F4525" w:rsidRDefault="008F4525">
            <w:pPr>
              <w:spacing w:line="240" w:lineRule="exact"/>
              <w:ind w:left="295" w:right="57" w:hanging="22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4.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因適用之免稅條件變更 (例如:</w:t>
            </w:r>
            <w:r>
              <w:rPr>
                <w:rFonts w:ascii="標楷體" w:eastAsia="標楷體" w:hAnsi="標楷體" w:hint="eastAsia"/>
                <w:bCs/>
                <w:color w:val="000000"/>
                <w:kern w:val="20"/>
                <w:sz w:val="20"/>
                <w:szCs w:val="20"/>
              </w:rPr>
              <w:t>二親等以內親屬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車主與身心障礙者已非同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戶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籍、親屬關係消滅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、車主或身心障礙者出境經戶政機關逕為遷出登記者、身心障礙原因消滅、車輛改變用途或轉讓等)不合免稅要件時，應向本局（處）申報，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並自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不合免稅要件之日起恢復課稅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</w:p>
          <w:p w:rsidR="008F4525" w:rsidRDefault="008F4525">
            <w:pPr>
              <w:spacing w:line="240" w:lineRule="exact"/>
              <w:ind w:left="295" w:right="57" w:hanging="221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5.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納稅義務人以詐術或其他不正當方法逃漏稅捐者，處5年以下有期徒刑、拘役或科或併科6萬元以下罰金；教唆或幫助犯者處3年以下有期徒刑、拘役或科或併科6萬元以下罰金。</w:t>
            </w:r>
          </w:p>
        </w:tc>
      </w:tr>
    </w:tbl>
    <w:p w:rsidR="008F4525" w:rsidRDefault="008F4525">
      <w:pPr>
        <w:spacing w:line="320" w:lineRule="exact"/>
        <w:jc w:val="center"/>
        <w:rPr>
          <w:rFonts w:ascii="標楷體" w:eastAsia="標楷體" w:hAnsi="標楷體" w:hint="eastAsia"/>
          <w:spacing w:val="6"/>
          <w:sz w:val="32"/>
          <w:szCs w:val="32"/>
          <w:lang w:eastAsia="zh-TW"/>
        </w:rPr>
      </w:pPr>
    </w:p>
    <w:sectPr w:rsidR="008F4525">
      <w:headerReference w:type="default" r:id="rId7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5D" w:rsidRDefault="00E62D5D">
      <w:r>
        <w:separator/>
      </w:r>
    </w:p>
  </w:endnote>
  <w:endnote w:type="continuationSeparator" w:id="0">
    <w:p w:rsidR="00E62D5D" w:rsidRDefault="00E6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78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5D" w:rsidRDefault="00E62D5D">
      <w:r>
        <w:separator/>
      </w:r>
    </w:p>
  </w:footnote>
  <w:footnote w:type="continuationSeparator" w:id="0">
    <w:p w:rsidR="00E62D5D" w:rsidRDefault="00E6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25" w:rsidRDefault="00230546">
    <w:pPr>
      <w:pStyle w:val="a4"/>
      <w:jc w:val="center"/>
      <w:rPr>
        <w:rFonts w:ascii="標楷體" w:eastAsia="標楷體" w:hAnsi="標楷體" w:hint="eastAsia"/>
        <w:sz w:val="32"/>
        <w:lang w:eastAsia="zh-TW"/>
      </w:rPr>
    </w:pPr>
    <w:r>
      <w:rPr>
        <w:rFonts w:ascii="標楷體" w:eastAsia="標楷體" w:hAnsi="標楷體" w:hint="eastAsia"/>
        <w:sz w:val="32"/>
        <w:lang w:eastAsia="zh-TW"/>
      </w:rPr>
      <w:t>新竹縣政府稅務</w:t>
    </w:r>
    <w:r w:rsidR="008F4525">
      <w:rPr>
        <w:rFonts w:ascii="標楷體" w:eastAsia="標楷體" w:hAnsi="標楷體" w:hint="eastAsia"/>
        <w:sz w:val="32"/>
        <w:lang w:eastAsia="zh-TW"/>
      </w:rPr>
      <w:t>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8D"/>
    <w:rsid w:val="00230546"/>
    <w:rsid w:val="005B1B26"/>
    <w:rsid w:val="00695CF9"/>
    <w:rsid w:val="007C100C"/>
    <w:rsid w:val="008F4525"/>
    <w:rsid w:val="00961D16"/>
    <w:rsid w:val="009A110B"/>
    <w:rsid w:val="00E246CA"/>
    <w:rsid w:val="00E62D5D"/>
    <w:rsid w:val="00E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  <w:jc w:val="both"/>
    </w:pPr>
    <w:rPr>
      <w:rFonts w:eastAsia="標楷體"/>
      <w:sz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1"/>
      <w:lang w:eastAsia="ar-SA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  <w:jc w:val="both"/>
    </w:pPr>
    <w:rPr>
      <w:rFonts w:eastAsia="標楷體"/>
      <w:sz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1"/>
      <w:lang w:eastAsia="ar-SA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CHUTAX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使用牌照稅身心障礙者免稅申請書</dc:title>
  <dc:creator>C01B100</dc:creator>
  <cp:lastModifiedBy>羅寶珠</cp:lastModifiedBy>
  <cp:revision>2</cp:revision>
  <cp:lastPrinted>2014-12-26T08:22:00Z</cp:lastPrinted>
  <dcterms:created xsi:type="dcterms:W3CDTF">2020-06-17T10:22:00Z</dcterms:created>
  <dcterms:modified xsi:type="dcterms:W3CDTF">2020-06-17T10:22:00Z</dcterms:modified>
</cp:coreProperties>
</file>