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59" w:rsidRDefault="00DB7859">
      <w:pPr>
        <w:pStyle w:val="a3"/>
        <w:jc w:val="both"/>
      </w:pPr>
      <w:r>
        <w:rPr>
          <w:sz w:val="32"/>
        </w:rPr>
        <w:t xml:space="preserve">  </w:t>
      </w:r>
      <w:r>
        <w:t xml:space="preserve"> </w:t>
      </w:r>
      <w:r>
        <w:rPr>
          <w:rFonts w:hint="eastAsia"/>
        </w:rPr>
        <w:t xml:space="preserve">         </w:t>
      </w:r>
    </w:p>
    <w:p w:rsidR="00DB7859" w:rsidRDefault="00DB7859">
      <w:pPr>
        <w:pStyle w:val="a3"/>
        <w:ind w:firstLine="2880"/>
        <w:jc w:val="both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免徵娛樂稅保證書</w:t>
      </w:r>
    </w:p>
    <w:p w:rsidR="00DB7859" w:rsidRDefault="00DB7859">
      <w:pPr>
        <w:adjustRightInd w:val="0"/>
        <w:snapToGrid w:val="0"/>
        <w:spacing w:line="62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具保證人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/>
          <w:color w:val="FF0000"/>
          <w:sz w:val="32"/>
        </w:rPr>
        <w:t>丁小惠</w:t>
      </w:r>
      <w:r>
        <w:rPr>
          <w:rFonts w:eastAsia="標楷體" w:hint="eastAsia"/>
          <w:color w:val="FF0000"/>
          <w:sz w:val="32"/>
        </w:rPr>
        <w:t xml:space="preserve">  </w:t>
      </w:r>
      <w:r>
        <w:rPr>
          <w:rFonts w:eastAsia="標楷體" w:hint="eastAsia"/>
          <w:sz w:val="32"/>
        </w:rPr>
        <w:t>茲保證申請人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color w:val="FF0000"/>
          <w:sz w:val="32"/>
        </w:rPr>
        <w:t>○○</w:t>
      </w:r>
      <w:r>
        <w:rPr>
          <w:rFonts w:ascii="標楷體" w:eastAsia="標楷體" w:hAnsi="標楷體"/>
          <w:color w:val="FF0000"/>
          <w:sz w:val="32"/>
        </w:rPr>
        <w:t>舞蹈團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為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color w:val="FF0000"/>
          <w:sz w:val="32"/>
        </w:rPr>
        <w:t>(</w:t>
      </w:r>
      <w:r>
        <w:rPr>
          <w:rFonts w:eastAsia="標楷體" w:hint="eastAsia"/>
          <w:color w:val="FF0000"/>
          <w:sz w:val="32"/>
        </w:rPr>
        <w:t>演映名稱</w:t>
      </w:r>
      <w:r>
        <w:rPr>
          <w:rFonts w:eastAsia="標楷體" w:hint="eastAsia"/>
          <w:color w:val="FF0000"/>
          <w:sz w:val="32"/>
        </w:rPr>
        <w:t xml:space="preserve">) 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/>
          <w:sz w:val="32"/>
        </w:rPr>
        <w:t>於</w:t>
      </w:r>
      <w:smartTag w:uri="urn:schemas-microsoft-com:office:smarttags" w:element="chsdate">
        <w:smartTagPr>
          <w:attr w:name="Year" w:val="2019"/>
          <w:attr w:name="Month" w:val="10"/>
          <w:attr w:name="Day" w:val="21"/>
          <w:attr w:name="IsLunarDate" w:val="False"/>
          <w:attr w:name="IsROCDate" w:val="True"/>
        </w:smartTagPr>
        <w:r>
          <w:rPr>
            <w:rFonts w:eastAsia="標楷體"/>
            <w:sz w:val="32"/>
          </w:rPr>
          <w:t>民國</w:t>
        </w:r>
        <w:r>
          <w:rPr>
            <w:rFonts w:eastAsia="標楷體" w:hint="eastAsia"/>
            <w:color w:val="FF0000"/>
            <w:sz w:val="32"/>
          </w:rPr>
          <w:t>10</w:t>
        </w:r>
        <w:r w:rsidR="008643FF">
          <w:rPr>
            <w:rFonts w:eastAsia="標楷體" w:hint="eastAsia"/>
            <w:color w:val="FF0000"/>
            <w:sz w:val="32"/>
          </w:rPr>
          <w:t>8</w:t>
        </w:r>
        <w:r>
          <w:rPr>
            <w:rFonts w:eastAsia="標楷體"/>
            <w:sz w:val="32"/>
          </w:rPr>
          <w:t>年</w:t>
        </w:r>
        <w:r w:rsidR="008643FF">
          <w:rPr>
            <w:rFonts w:eastAsia="標楷體" w:hint="eastAsia"/>
            <w:color w:val="FF0000"/>
            <w:sz w:val="32"/>
          </w:rPr>
          <w:t>10</w:t>
        </w:r>
        <w:r>
          <w:rPr>
            <w:rFonts w:eastAsia="標楷體"/>
            <w:sz w:val="32"/>
          </w:rPr>
          <w:t>月</w:t>
        </w:r>
        <w:r>
          <w:rPr>
            <w:rFonts w:eastAsia="標楷體"/>
            <w:color w:val="FF0000"/>
            <w:sz w:val="32"/>
          </w:rPr>
          <w:t>21</w:t>
        </w:r>
        <w:r>
          <w:rPr>
            <w:rFonts w:eastAsia="標楷體"/>
            <w:sz w:val="32"/>
          </w:rPr>
          <w:t>日</w:t>
        </w:r>
      </w:smartTag>
      <w:r>
        <w:rPr>
          <w:rFonts w:eastAsia="標楷體"/>
          <w:sz w:val="32"/>
        </w:rPr>
        <w:t>起至</w:t>
      </w:r>
      <w:r>
        <w:rPr>
          <w:rFonts w:eastAsia="標楷體"/>
          <w:color w:val="FF0000"/>
          <w:sz w:val="32"/>
        </w:rPr>
        <w:t>10</w:t>
      </w:r>
      <w:r w:rsidR="008643FF">
        <w:rPr>
          <w:rFonts w:eastAsia="標楷體" w:hint="eastAsia"/>
          <w:color w:val="FF0000"/>
          <w:sz w:val="32"/>
        </w:rPr>
        <w:t>8</w:t>
      </w:r>
      <w:r>
        <w:rPr>
          <w:rFonts w:eastAsia="標楷體"/>
          <w:sz w:val="32"/>
        </w:rPr>
        <w:t>年</w:t>
      </w:r>
      <w:r w:rsidR="008643FF">
        <w:rPr>
          <w:rFonts w:eastAsia="標楷體" w:hint="eastAsia"/>
          <w:color w:val="FF0000"/>
          <w:sz w:val="32"/>
        </w:rPr>
        <w:t>10</w:t>
      </w:r>
      <w:r>
        <w:rPr>
          <w:rFonts w:eastAsia="標楷體"/>
          <w:sz w:val="32"/>
        </w:rPr>
        <w:t>月</w:t>
      </w:r>
      <w:r>
        <w:rPr>
          <w:rFonts w:eastAsia="標楷體"/>
          <w:color w:val="FF0000"/>
          <w:sz w:val="32"/>
        </w:rPr>
        <w:t>22</w:t>
      </w:r>
      <w:r>
        <w:rPr>
          <w:rFonts w:eastAsia="標楷體"/>
          <w:sz w:val="32"/>
        </w:rPr>
        <w:t>日止計</w:t>
      </w:r>
      <w:r>
        <w:rPr>
          <w:rFonts w:eastAsia="Times New Roman"/>
          <w:sz w:val="32"/>
        </w:rPr>
        <w:t xml:space="preserve"> </w:t>
      </w:r>
      <w:r>
        <w:rPr>
          <w:rFonts w:eastAsia="標楷體"/>
          <w:color w:val="FF0000"/>
          <w:sz w:val="32"/>
        </w:rPr>
        <w:t>2</w:t>
      </w:r>
      <w:r>
        <w:rPr>
          <w:rFonts w:eastAsia="標楷體"/>
          <w:sz w:val="32"/>
        </w:rPr>
        <w:t>天</w:t>
      </w:r>
      <w:r>
        <w:rPr>
          <w:rFonts w:eastAsia="標楷體" w:hint="eastAsia"/>
          <w:sz w:val="32"/>
        </w:rPr>
        <w:t>，在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color w:val="FF0000"/>
          <w:sz w:val="32"/>
        </w:rPr>
        <w:t>文化局</w:t>
      </w:r>
      <w:r>
        <w:rPr>
          <w:rFonts w:eastAsia="標楷體"/>
          <w:color w:val="FF0000"/>
          <w:sz w:val="32"/>
        </w:rPr>
        <w:t>演藝廳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演映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舉辦</w:t>
      </w:r>
      <w:r>
        <w:rPr>
          <w:rFonts w:eastAsia="標楷體" w:hint="eastAsia"/>
          <w:sz w:val="32"/>
        </w:rPr>
        <w:t xml:space="preserve">)  </w:t>
      </w:r>
      <w:r>
        <w:rPr>
          <w:rFonts w:eastAsia="標楷體" w:hint="eastAsia"/>
          <w:color w:val="FF0000"/>
          <w:sz w:val="32"/>
        </w:rPr>
        <w:t>白雲公主與七巨人</w:t>
      </w:r>
      <w:r>
        <w:rPr>
          <w:rFonts w:eastAsia="標楷體" w:hint="eastAsia"/>
          <w:sz w:val="32"/>
        </w:rPr>
        <w:t xml:space="preserve">    </w:t>
      </w:r>
      <w:r>
        <w:rPr>
          <w:rFonts w:ascii="標楷體" w:eastAsia="標楷體" w:hAnsi="標楷體" w:hint="eastAsia"/>
          <w:sz w:val="32"/>
        </w:rPr>
        <w:t>，</w:t>
      </w:r>
      <w:r>
        <w:rPr>
          <w:rFonts w:eastAsia="標楷體" w:hint="eastAsia"/>
          <w:sz w:val="32"/>
        </w:rPr>
        <w:t>如有</w:t>
      </w:r>
      <w:proofErr w:type="gramStart"/>
      <w:r>
        <w:rPr>
          <w:rFonts w:eastAsia="標楷體" w:hint="eastAsia"/>
          <w:sz w:val="32"/>
        </w:rPr>
        <w:t>下列第</w:t>
      </w:r>
      <w:proofErr w:type="gramEnd"/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項情事者，一經查獲保證人願</w:t>
      </w:r>
      <w:proofErr w:type="gramStart"/>
      <w:r>
        <w:rPr>
          <w:rFonts w:eastAsia="標楷體" w:hint="eastAsia"/>
          <w:sz w:val="32"/>
        </w:rPr>
        <w:t>負賠繳</w:t>
      </w:r>
      <w:proofErr w:type="gramEnd"/>
      <w:r>
        <w:rPr>
          <w:rFonts w:eastAsia="標楷體" w:hint="eastAsia"/>
          <w:sz w:val="32"/>
        </w:rPr>
        <w:t>應</w:t>
      </w:r>
      <w:proofErr w:type="gramStart"/>
      <w:r>
        <w:rPr>
          <w:rFonts w:eastAsia="標楷體" w:hint="eastAsia"/>
          <w:sz w:val="32"/>
        </w:rPr>
        <w:t>納稅款暨罰鍰</w:t>
      </w:r>
      <w:proofErr w:type="gramEnd"/>
      <w:r>
        <w:rPr>
          <w:rFonts w:eastAsia="標楷體" w:hint="eastAsia"/>
          <w:sz w:val="32"/>
        </w:rPr>
        <w:t>之一切責任，並放棄先訴抗辯權，所具保證屬實。</w:t>
      </w:r>
    </w:p>
    <w:p w:rsidR="00DB7859" w:rsidRDefault="00DB7859">
      <w:pPr>
        <w:adjustRightInd w:val="0"/>
        <w:snapToGrid w:val="0"/>
        <w:spacing w:line="620" w:lineRule="exact"/>
        <w:rPr>
          <w:rFonts w:eastAsia="標楷體"/>
          <w:sz w:val="32"/>
        </w:rPr>
      </w:pPr>
    </w:p>
    <w:p w:rsidR="00DB7859" w:rsidRDefault="00DB7859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一、門票或代價全部收入非作為本事業之用者。</w:t>
      </w:r>
    </w:p>
    <w:p w:rsidR="00DB7859" w:rsidRDefault="00DB7859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二、勞軍或救災必要開支超過百分之二十者。</w:t>
      </w:r>
    </w:p>
    <w:p w:rsidR="00DB7859" w:rsidRDefault="00DB7859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三、將免費入場券出售或以變相方式收取代價企圖逃稅者。</w:t>
      </w:r>
    </w:p>
    <w:p w:rsidR="00DB7859" w:rsidRDefault="00DB7859">
      <w:pPr>
        <w:ind w:leftChars="300" w:left="720"/>
        <w:rPr>
          <w:rFonts w:eastAsia="標楷體"/>
          <w:sz w:val="32"/>
        </w:rPr>
      </w:pPr>
      <w:r>
        <w:rPr>
          <w:rFonts w:eastAsia="標楷體" w:hint="eastAsia"/>
          <w:sz w:val="32"/>
        </w:rPr>
        <w:t>此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致</w:t>
      </w:r>
    </w:p>
    <w:p w:rsidR="00DB7859" w:rsidRDefault="00DB7859">
      <w:pPr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8643F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新竹縣政府稅務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局</w:t>
      </w:r>
    </w:p>
    <w:p w:rsidR="00DB7859" w:rsidRDefault="00DB7859">
      <w:pPr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DB7859" w:rsidRDefault="00342F1E">
      <w:pPr>
        <w:ind w:leftChars="524" w:left="1258" w:firstLine="2"/>
        <w:rPr>
          <w:rFonts w:eastAsia="標楷體"/>
          <w:sz w:val="32"/>
        </w:rPr>
      </w:pPr>
      <w:r w:rsidRPr="00342F1E">
        <w:rPr>
          <w:rFonts w:eastAsia="標楷體"/>
          <w:noProof/>
          <w:sz w:val="20"/>
        </w:rPr>
        <w:pict>
          <v:oval id="_x0000_s1038" style="position:absolute;left:0;text-align:left;margin-left:218.8pt;margin-top:4.55pt;width:36pt;height:27pt;z-index:251657728;v-text-anchor:middle" strokecolor="red" strokeweight=".26mm">
            <v:fill color2="black"/>
            <v:stroke color2="aqua" joinstyle="miter" endcap="square"/>
          </v:oval>
        </w:pict>
      </w:r>
      <w:r w:rsidR="00DB7859">
        <w:rPr>
          <w:rFonts w:eastAsia="標楷體" w:hint="eastAsia"/>
          <w:sz w:val="32"/>
        </w:rPr>
        <w:t>保證人：</w:t>
      </w:r>
      <w:r w:rsidR="00DB7859">
        <w:rPr>
          <w:rFonts w:eastAsia="標楷體" w:hint="eastAsia"/>
          <w:sz w:val="32"/>
        </w:rPr>
        <w:t xml:space="preserve"> </w:t>
      </w:r>
      <w:r w:rsidR="00DB7859">
        <w:rPr>
          <w:rFonts w:eastAsia="標楷體"/>
          <w:color w:val="FF0000"/>
          <w:sz w:val="32"/>
        </w:rPr>
        <w:t>丁小惠</w:t>
      </w:r>
      <w:r w:rsidR="00DB7859">
        <w:rPr>
          <w:rFonts w:eastAsia="標楷體" w:hint="eastAsia"/>
          <w:sz w:val="32"/>
        </w:rPr>
        <w:t xml:space="preserve">                     </w:t>
      </w:r>
      <w:r w:rsidR="00DB7859">
        <w:rPr>
          <w:rFonts w:eastAsia="標楷體" w:hint="eastAsia"/>
          <w:sz w:val="32"/>
        </w:rPr>
        <w:t>（簽章）</w:t>
      </w:r>
      <w:r w:rsidR="00DB7859">
        <w:rPr>
          <w:rFonts w:eastAsia="標楷體" w:hint="eastAsia"/>
          <w:sz w:val="32"/>
        </w:rPr>
        <w:t xml:space="preserve"> </w:t>
      </w:r>
    </w:p>
    <w:p w:rsidR="00DB7859" w:rsidRDefault="00DB7859">
      <w:pPr>
        <w:ind w:leftChars="525" w:left="1260"/>
        <w:rPr>
          <w:rFonts w:ascii="標楷體" w:eastAsia="標楷體" w:hAnsi="標楷體"/>
          <w:color w:val="FF0000"/>
          <w:sz w:val="32"/>
        </w:rPr>
      </w:pPr>
      <w:r>
        <w:rPr>
          <w:rFonts w:eastAsia="標楷體" w:hint="eastAsia"/>
          <w:color w:val="000000"/>
          <w:sz w:val="32"/>
        </w:rPr>
        <w:t>地</w:t>
      </w:r>
      <w:r>
        <w:rPr>
          <w:rFonts w:eastAsia="標楷體" w:hint="eastAsia"/>
          <w:color w:val="000000"/>
          <w:sz w:val="32"/>
        </w:rPr>
        <w:t xml:space="preserve">  </w:t>
      </w:r>
      <w:r>
        <w:rPr>
          <w:rFonts w:eastAsia="標楷體" w:hint="eastAsia"/>
          <w:color w:val="000000"/>
          <w:sz w:val="32"/>
        </w:rPr>
        <w:t>址：</w:t>
      </w:r>
      <w:r>
        <w:rPr>
          <w:rFonts w:ascii="標楷體" w:eastAsia="標楷體" w:hAnsi="標楷體"/>
          <w:color w:val="FF0000"/>
          <w:sz w:val="32"/>
        </w:rPr>
        <w:t>○○</w:t>
      </w:r>
      <w:r>
        <w:rPr>
          <w:rFonts w:ascii="標楷體" w:eastAsia="標楷體" w:hAnsi="標楷體" w:hint="eastAsia"/>
          <w:color w:val="FF0000"/>
          <w:sz w:val="32"/>
        </w:rPr>
        <w:t>縣</w:t>
      </w:r>
      <w:r>
        <w:rPr>
          <w:rFonts w:ascii="標楷體" w:eastAsia="標楷體" w:hAnsi="標楷體"/>
          <w:color w:val="FF0000"/>
          <w:sz w:val="32"/>
        </w:rPr>
        <w:t>○○</w:t>
      </w:r>
      <w:r>
        <w:rPr>
          <w:rFonts w:ascii="標楷體" w:eastAsia="標楷體" w:hAnsi="標楷體" w:hint="eastAsia"/>
          <w:color w:val="FF0000"/>
          <w:sz w:val="32"/>
        </w:rPr>
        <w:t>市</w:t>
      </w:r>
      <w:r>
        <w:rPr>
          <w:rFonts w:ascii="標楷體" w:eastAsia="標楷體" w:hAnsi="標楷體"/>
          <w:color w:val="FF0000"/>
          <w:sz w:val="32"/>
        </w:rPr>
        <w:t>○○</w:t>
      </w:r>
      <w:r>
        <w:rPr>
          <w:rFonts w:ascii="標楷體" w:eastAsia="標楷體" w:hAnsi="標楷體" w:hint="eastAsia"/>
          <w:color w:val="FF0000"/>
          <w:sz w:val="32"/>
        </w:rPr>
        <w:t>路</w:t>
      </w:r>
      <w:r>
        <w:rPr>
          <w:rFonts w:ascii="標楷體" w:eastAsia="標楷體" w:hAnsi="標楷體"/>
          <w:color w:val="FF0000"/>
          <w:sz w:val="32"/>
        </w:rPr>
        <w:t>○</w:t>
      </w:r>
      <w:r>
        <w:rPr>
          <w:rFonts w:ascii="標楷體" w:eastAsia="標楷體" w:hAnsi="標楷體" w:hint="eastAsia"/>
          <w:color w:val="FF0000"/>
          <w:sz w:val="32"/>
        </w:rPr>
        <w:t>巷</w:t>
      </w:r>
      <w:r>
        <w:rPr>
          <w:rFonts w:ascii="標楷體" w:eastAsia="標楷體" w:hAnsi="標楷體"/>
          <w:color w:val="FF0000"/>
          <w:sz w:val="32"/>
        </w:rPr>
        <w:t>○</w:t>
      </w:r>
      <w:r>
        <w:rPr>
          <w:rFonts w:ascii="標楷體" w:eastAsia="標楷體" w:hAnsi="標楷體" w:hint="eastAsia"/>
          <w:color w:val="FF0000"/>
          <w:sz w:val="32"/>
        </w:rPr>
        <w:t>弄</w:t>
      </w:r>
      <w:r>
        <w:rPr>
          <w:rFonts w:ascii="標楷體" w:eastAsia="標楷體" w:hAnsi="標楷體"/>
          <w:color w:val="FF0000"/>
          <w:sz w:val="32"/>
        </w:rPr>
        <w:t>○</w:t>
      </w:r>
      <w:r>
        <w:rPr>
          <w:rFonts w:ascii="標楷體" w:eastAsia="標楷體" w:hAnsi="標楷體" w:hint="eastAsia"/>
          <w:color w:val="FF0000"/>
          <w:sz w:val="32"/>
        </w:rPr>
        <w:t>號</w:t>
      </w:r>
      <w:r>
        <w:rPr>
          <w:rFonts w:ascii="標楷體" w:eastAsia="標楷體" w:hAnsi="標楷體"/>
          <w:color w:val="FF0000"/>
          <w:sz w:val="32"/>
        </w:rPr>
        <w:t>○樓</w:t>
      </w:r>
    </w:p>
    <w:p w:rsidR="00DB7859" w:rsidRDefault="00DB7859">
      <w:pPr>
        <w:ind w:leftChars="525" w:left="1260"/>
        <w:rPr>
          <w:rFonts w:eastAsia="標楷體"/>
          <w:sz w:val="32"/>
        </w:rPr>
      </w:pPr>
      <w:r>
        <w:rPr>
          <w:rFonts w:eastAsia="標楷體" w:hint="eastAsia"/>
          <w:sz w:val="32"/>
        </w:rPr>
        <w:t>電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話：</w:t>
      </w:r>
      <w:r>
        <w:rPr>
          <w:rFonts w:eastAsia="標楷體" w:hint="eastAsia"/>
          <w:color w:val="FF0000"/>
          <w:sz w:val="32"/>
        </w:rPr>
        <w:t>03-5518141</w:t>
      </w:r>
    </w:p>
    <w:p w:rsidR="00DB7859" w:rsidRDefault="00DB7859">
      <w:pPr>
        <w:numPr>
          <w:ilvl w:val="0"/>
          <w:numId w:val="2"/>
        </w:numPr>
        <w:rPr>
          <w:rFonts w:eastAsia="標楷體"/>
          <w:sz w:val="32"/>
        </w:rPr>
      </w:pPr>
      <w:r>
        <w:rPr>
          <w:rFonts w:eastAsia="標楷體" w:hint="eastAsia"/>
          <w:sz w:val="32"/>
        </w:rPr>
        <w:t>請附身分證正反面影本</w:t>
      </w:r>
    </w:p>
    <w:p w:rsidR="00DB7859" w:rsidRDefault="00DB7859">
      <w:pPr>
        <w:rPr>
          <w:rFonts w:eastAsia="標楷體"/>
          <w:sz w:val="32"/>
        </w:rPr>
      </w:pPr>
    </w:p>
    <w:p w:rsidR="00DB7859" w:rsidRDefault="00DB7859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國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color w:val="FF0000"/>
          <w:sz w:val="32"/>
        </w:rPr>
        <w:t>10</w:t>
      </w:r>
      <w:r w:rsidR="008643FF">
        <w:rPr>
          <w:rFonts w:eastAsia="標楷體" w:hint="eastAsia"/>
          <w:color w:val="FF0000"/>
          <w:sz w:val="32"/>
        </w:rPr>
        <w:t>8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</w:t>
      </w:r>
      <w:r w:rsidR="008643FF">
        <w:rPr>
          <w:rFonts w:eastAsia="標楷體" w:hint="eastAsia"/>
          <w:color w:val="FF0000"/>
          <w:sz w:val="32"/>
        </w:rPr>
        <w:t xml:space="preserve"> 9</w:t>
      </w:r>
      <w:r>
        <w:rPr>
          <w:rFonts w:eastAsia="標楷體" w:hint="eastAsia"/>
          <w:color w:val="FF0000"/>
          <w:sz w:val="32"/>
        </w:rPr>
        <w:t xml:space="preserve"> 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color w:val="FF0000"/>
          <w:sz w:val="32"/>
        </w:rPr>
        <w:t xml:space="preserve">  26  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日</w:t>
      </w:r>
    </w:p>
    <w:sectPr w:rsidR="00DB7859" w:rsidSect="00342F1E">
      <w:pgSz w:w="11906" w:h="16838"/>
      <w:pgMar w:top="1616" w:right="991" w:bottom="1616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41A" w:rsidRDefault="00C9341A" w:rsidP="00315FE7">
      <w:r>
        <w:separator/>
      </w:r>
    </w:p>
  </w:endnote>
  <w:endnote w:type="continuationSeparator" w:id="0">
    <w:p w:rsidR="00C9341A" w:rsidRDefault="00C9341A" w:rsidP="00315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41A" w:rsidRDefault="00C9341A" w:rsidP="00315FE7">
      <w:r>
        <w:separator/>
      </w:r>
    </w:p>
  </w:footnote>
  <w:footnote w:type="continuationSeparator" w:id="0">
    <w:p w:rsidR="00C9341A" w:rsidRDefault="00C9341A" w:rsidP="00315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  <w:sz w:val="32"/>
      </w:rPr>
    </w:lvl>
  </w:abstractNum>
  <w:abstractNum w:abstractNumId="1">
    <w:nsid w:val="1CBE4900"/>
    <w:multiLevelType w:val="hybridMultilevel"/>
    <w:tmpl w:val="52AE4E8C"/>
    <w:lvl w:ilvl="0" w:tplc="F918BB6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3FF"/>
    <w:rsid w:val="00315FE7"/>
    <w:rsid w:val="00342F1E"/>
    <w:rsid w:val="005A0697"/>
    <w:rsid w:val="008643FF"/>
    <w:rsid w:val="009F58E4"/>
    <w:rsid w:val="00C9341A"/>
    <w:rsid w:val="00DB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F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42F1E"/>
    <w:pPr>
      <w:suppressAutoHyphens/>
      <w:jc w:val="right"/>
    </w:pPr>
    <w:rPr>
      <w:kern w:val="1"/>
      <w:szCs w:val="20"/>
    </w:rPr>
  </w:style>
  <w:style w:type="paragraph" w:styleId="a4">
    <w:name w:val="header"/>
    <w:basedOn w:val="a"/>
    <w:link w:val="a5"/>
    <w:rsid w:val="00315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15FE7"/>
    <w:rPr>
      <w:kern w:val="2"/>
    </w:rPr>
  </w:style>
  <w:style w:type="paragraph" w:styleId="a6">
    <w:name w:val="footer"/>
    <w:basedOn w:val="a"/>
    <w:link w:val="a7"/>
    <w:rsid w:val="00315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15FE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CHUTAX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免徵娛樂稅申請書　（臨時公演）</dc:title>
  <dc:creator>21040</dc:creator>
  <cp:lastModifiedBy>wtlc</cp:lastModifiedBy>
  <cp:revision>2</cp:revision>
  <dcterms:created xsi:type="dcterms:W3CDTF">2020-10-22T03:15:00Z</dcterms:created>
  <dcterms:modified xsi:type="dcterms:W3CDTF">2020-10-22T03:15:00Z</dcterms:modified>
</cp:coreProperties>
</file>