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6A" w:rsidRDefault="00127B6A" w:rsidP="00127B6A">
      <w:pPr>
        <w:spacing w:before="60" w:line="314" w:lineRule="exact"/>
        <w:jc w:val="center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出售土地改按自用住宅用地稅率申請書</w:t>
      </w:r>
    </w:p>
    <w:p w:rsidR="00127B6A" w:rsidRDefault="00127B6A" w:rsidP="005341CA">
      <w:pPr>
        <w:spacing w:before="120" w:line="320" w:lineRule="exact"/>
        <w:rPr>
          <w:rFonts w:ascii="標楷體" w:eastAsia="標楷體" w:hAnsi="標楷體"/>
          <w:sz w:val="26"/>
          <w:szCs w:val="26"/>
        </w:rPr>
      </w:pPr>
      <w:r w:rsidRPr="00EE3B20">
        <w:rPr>
          <w:rFonts w:ascii="標楷體" w:eastAsia="標楷體" w:hAnsi="標楷體" w:hint="eastAsia"/>
          <w:sz w:val="26"/>
          <w:szCs w:val="26"/>
        </w:rPr>
        <w:t>本人出售下列土地為自用住宅用地，</w:t>
      </w:r>
      <w:proofErr w:type="gramStart"/>
      <w:r w:rsidRPr="00EE3B20">
        <w:rPr>
          <w:rFonts w:ascii="標楷體" w:eastAsia="標楷體" w:hAnsi="標楷體" w:hint="eastAsia"/>
          <w:sz w:val="26"/>
          <w:szCs w:val="26"/>
        </w:rPr>
        <w:t>茲檢附</w:t>
      </w:r>
      <w:proofErr w:type="gramEnd"/>
      <w:r w:rsidRPr="00EE3B20">
        <w:rPr>
          <w:rFonts w:ascii="標楷體" w:eastAsia="標楷體" w:hAnsi="標楷體" w:hint="eastAsia"/>
          <w:sz w:val="26"/>
          <w:szCs w:val="26"/>
        </w:rPr>
        <w:t>建築改良物證明文件（建築物使用執照或</w:t>
      </w:r>
      <w:r w:rsidR="00DC276B">
        <w:rPr>
          <w:rFonts w:ascii="標楷體" w:eastAsia="標楷體" w:hAnsi="標楷體" w:hint="eastAsia"/>
          <w:sz w:val="26"/>
          <w:szCs w:val="26"/>
        </w:rPr>
        <w:t>建築改良物所有權狀影本或</w:t>
      </w:r>
      <w:r w:rsidRPr="00EE3B20">
        <w:rPr>
          <w:rFonts w:ascii="標楷體" w:eastAsia="標楷體" w:hAnsi="標楷體" w:hint="eastAsia"/>
          <w:sz w:val="26"/>
          <w:szCs w:val="26"/>
        </w:rPr>
        <w:t>建</w:t>
      </w:r>
      <w:r w:rsidR="00DC276B">
        <w:rPr>
          <w:rFonts w:ascii="標楷體" w:eastAsia="標楷體" w:hAnsi="標楷體" w:hint="eastAsia"/>
          <w:sz w:val="26"/>
          <w:szCs w:val="26"/>
        </w:rPr>
        <w:t>物</w:t>
      </w:r>
      <w:r w:rsidR="00DC276B" w:rsidRPr="00BA1D92">
        <w:rPr>
          <w:rFonts w:ascii="標楷體" w:eastAsia="標楷體" w:hAnsi="標楷體" w:hint="eastAsia"/>
          <w:color w:val="000000"/>
          <w:sz w:val="26"/>
          <w:szCs w:val="26"/>
        </w:rPr>
        <w:t>測量成果表(圖)</w:t>
      </w:r>
      <w:r w:rsidR="00DC276B">
        <w:rPr>
          <w:rFonts w:ascii="標楷體" w:eastAsia="標楷體" w:hAnsi="標楷體" w:hint="eastAsia"/>
          <w:sz w:val="26"/>
          <w:szCs w:val="26"/>
        </w:rPr>
        <w:t>或建築改良物勘查結果通知書</w:t>
      </w:r>
      <w:r w:rsidRPr="00EE3B20">
        <w:rPr>
          <w:rFonts w:ascii="標楷體" w:eastAsia="標楷體" w:hAnsi="標楷體" w:hint="eastAsia"/>
          <w:sz w:val="26"/>
          <w:szCs w:val="26"/>
        </w:rPr>
        <w:t>），請依土地稅法第34條規定，按自用住宅用地稅率課徵土地增值稅。</w:t>
      </w:r>
    </w:p>
    <w:p w:rsidR="00127B6A" w:rsidRDefault="00C70FD6" w:rsidP="005341CA">
      <w:pPr>
        <w:spacing w:line="32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70FD6">
        <w:rPr>
          <w:rFonts w:ascii="標楷體" w:eastAsia="標楷體" w:hAnsi="標楷體" w:hint="eastAsia"/>
          <w:color w:val="FF0000"/>
          <w:sz w:val="26"/>
          <w:szCs w:val="26"/>
        </w:rPr>
        <w:t>■</w:t>
      </w:r>
      <w:r w:rsidR="00127B6A" w:rsidRPr="00EE3B20">
        <w:rPr>
          <w:rFonts w:ascii="標楷體" w:eastAsia="標楷體" w:hAnsi="標楷體" w:hint="eastAsia"/>
          <w:sz w:val="26"/>
          <w:szCs w:val="26"/>
        </w:rPr>
        <w:t>土地稅法第34條第1至4項</w:t>
      </w:r>
      <w:r w:rsidR="00127B6A" w:rsidRPr="002C3584">
        <w:rPr>
          <w:rFonts w:ascii="標楷體" w:eastAsia="標楷體" w:hAnsi="標楷體" w:hint="eastAsia"/>
          <w:b/>
          <w:sz w:val="26"/>
          <w:szCs w:val="26"/>
        </w:rPr>
        <w:t>（一生一次）</w:t>
      </w:r>
      <w:r w:rsidR="00127B6A">
        <w:rPr>
          <w:rFonts w:ascii="標楷體" w:eastAsia="標楷體" w:hAnsi="標楷體" w:hint="eastAsia"/>
          <w:sz w:val="26"/>
          <w:szCs w:val="26"/>
        </w:rPr>
        <w:t>，並檢附「土地所有權人無租賃情形申明書」</w:t>
      </w:r>
    </w:p>
    <w:p w:rsidR="00127B6A" w:rsidRDefault="00127B6A" w:rsidP="005341CA">
      <w:pPr>
        <w:spacing w:line="32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EE3B20">
        <w:rPr>
          <w:rFonts w:ascii="標楷體" w:eastAsia="標楷體" w:hAnsi="標楷體" w:hint="eastAsia"/>
          <w:sz w:val="26"/>
          <w:szCs w:val="26"/>
        </w:rPr>
        <w:t>□土地稅法第34條第5項</w:t>
      </w:r>
      <w:r w:rsidRPr="002C3584">
        <w:rPr>
          <w:rFonts w:ascii="標楷體" w:eastAsia="標楷體" w:hAnsi="標楷體" w:hint="eastAsia"/>
          <w:b/>
          <w:sz w:val="26"/>
          <w:szCs w:val="26"/>
        </w:rPr>
        <w:t>（一生一屋）</w:t>
      </w:r>
      <w:r>
        <w:rPr>
          <w:rFonts w:ascii="標楷體" w:eastAsia="標楷體" w:hAnsi="標楷體" w:hint="eastAsia"/>
          <w:sz w:val="26"/>
          <w:szCs w:val="26"/>
        </w:rPr>
        <w:t>，並檢附「土地所有權人出售自用住宅用地申請適用土地稅法第34條第5項規定申明書」</w:t>
      </w:r>
    </w:p>
    <w:p w:rsidR="00127B6A" w:rsidRPr="00EE3B20" w:rsidRDefault="00117ADF" w:rsidP="005341CA">
      <w:pPr>
        <w:spacing w:before="6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27B6A" w:rsidRPr="00EE3B20">
        <w:rPr>
          <w:rFonts w:ascii="標楷體" w:eastAsia="標楷體" w:hAnsi="標楷體" w:hint="eastAsia"/>
          <w:sz w:val="26"/>
          <w:szCs w:val="26"/>
        </w:rPr>
        <w:t>此　　致</w:t>
      </w:r>
    </w:p>
    <w:p w:rsidR="00127B6A" w:rsidRPr="002C3584" w:rsidRDefault="00117ADF" w:rsidP="005341CA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新竹縣政府稅</w:t>
      </w:r>
      <w:r w:rsidR="00AC0CA5">
        <w:rPr>
          <w:rFonts w:ascii="標楷體" w:eastAsia="標楷體" w:hAnsi="標楷體" w:hint="eastAsia"/>
          <w:sz w:val="26"/>
          <w:szCs w:val="26"/>
        </w:rPr>
        <w:t>務</w:t>
      </w:r>
      <w:r>
        <w:rPr>
          <w:rFonts w:ascii="標楷體" w:eastAsia="標楷體" w:hAnsi="標楷體" w:hint="eastAsia"/>
          <w:sz w:val="26"/>
          <w:szCs w:val="26"/>
        </w:rPr>
        <w:t>局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513"/>
        <w:gridCol w:w="1601"/>
        <w:gridCol w:w="1601"/>
        <w:gridCol w:w="1605"/>
        <w:gridCol w:w="1780"/>
      </w:tblGrid>
      <w:tr w:rsidR="00127B6A" w:rsidRPr="00EE3B20">
        <w:trPr>
          <w:cantSplit/>
          <w:trHeight w:val="323"/>
        </w:trPr>
        <w:tc>
          <w:tcPr>
            <w:tcW w:w="6363" w:type="dxa"/>
            <w:gridSpan w:val="4"/>
            <w:vAlign w:val="center"/>
          </w:tcPr>
          <w:p w:rsidR="00127B6A" w:rsidRPr="00EE3B20" w:rsidRDefault="00127B6A" w:rsidP="00127B6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土地坐落標示</w:t>
            </w:r>
          </w:p>
        </w:tc>
        <w:tc>
          <w:tcPr>
            <w:tcW w:w="1605" w:type="dxa"/>
            <w:vMerge w:val="restart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移轉面積</w:t>
            </w:r>
          </w:p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（平方公尺）</w:t>
            </w:r>
          </w:p>
        </w:tc>
        <w:tc>
          <w:tcPr>
            <w:tcW w:w="1780" w:type="dxa"/>
            <w:vMerge w:val="restart"/>
            <w:vAlign w:val="center"/>
          </w:tcPr>
          <w:p w:rsidR="00127B6A" w:rsidRPr="00EE3B20" w:rsidRDefault="00127B6A" w:rsidP="00127B6A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移轉日期</w:t>
            </w:r>
          </w:p>
        </w:tc>
      </w:tr>
      <w:tr w:rsidR="00127B6A" w:rsidRPr="00EE3B20">
        <w:trPr>
          <w:cantSplit/>
          <w:trHeight w:val="412"/>
        </w:trPr>
        <w:tc>
          <w:tcPr>
            <w:tcW w:w="1648" w:type="dxa"/>
          </w:tcPr>
          <w:p w:rsidR="00127B6A" w:rsidRPr="00EE3B20" w:rsidRDefault="00127B6A" w:rsidP="00127B6A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鄉      鎮</w:t>
            </w:r>
          </w:p>
          <w:p w:rsidR="00127B6A" w:rsidRPr="00EE3B20" w:rsidRDefault="00127B6A" w:rsidP="00127B6A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市      區</w:t>
            </w:r>
          </w:p>
        </w:tc>
        <w:tc>
          <w:tcPr>
            <w:tcW w:w="1513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601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601" w:type="dxa"/>
            <w:vAlign w:val="center"/>
          </w:tcPr>
          <w:p w:rsidR="00127B6A" w:rsidRPr="00EE3B20" w:rsidRDefault="00127B6A" w:rsidP="00127B6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605" w:type="dxa"/>
            <w:vMerge/>
          </w:tcPr>
          <w:p w:rsidR="00127B6A" w:rsidRPr="00EE3B20" w:rsidRDefault="00127B6A" w:rsidP="00127B6A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</w:tcPr>
          <w:p w:rsidR="00127B6A" w:rsidRPr="00EE3B20" w:rsidRDefault="00127B6A" w:rsidP="00127B6A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498"/>
        </w:trPr>
        <w:tc>
          <w:tcPr>
            <w:tcW w:w="1648" w:type="dxa"/>
            <w:vAlign w:val="center"/>
          </w:tcPr>
          <w:p w:rsidR="00127B6A" w:rsidRPr="00C70FD6" w:rsidRDefault="00C70FD6" w:rsidP="006F30D7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竹北市</w:t>
            </w:r>
          </w:p>
        </w:tc>
        <w:tc>
          <w:tcPr>
            <w:tcW w:w="1513" w:type="dxa"/>
            <w:vAlign w:val="center"/>
          </w:tcPr>
          <w:p w:rsidR="00127B6A" w:rsidRPr="00C70FD6" w:rsidRDefault="00C70FD6" w:rsidP="006F30D7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  <w:tc>
          <w:tcPr>
            <w:tcW w:w="1601" w:type="dxa"/>
            <w:vAlign w:val="center"/>
          </w:tcPr>
          <w:p w:rsidR="00127B6A" w:rsidRPr="00C70FD6" w:rsidRDefault="00127B6A" w:rsidP="006F30D7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01" w:type="dxa"/>
            <w:vAlign w:val="center"/>
          </w:tcPr>
          <w:p w:rsidR="00127B6A" w:rsidRPr="00C70FD6" w:rsidRDefault="00C70FD6" w:rsidP="006F30D7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605" w:type="dxa"/>
            <w:vAlign w:val="center"/>
          </w:tcPr>
          <w:p w:rsidR="00127B6A" w:rsidRPr="00C70FD6" w:rsidRDefault="00C70FD6" w:rsidP="006F30D7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300</w:t>
            </w:r>
          </w:p>
        </w:tc>
        <w:tc>
          <w:tcPr>
            <w:tcW w:w="1780" w:type="dxa"/>
            <w:vAlign w:val="center"/>
          </w:tcPr>
          <w:p w:rsidR="00127B6A" w:rsidRPr="00C70FD6" w:rsidRDefault="00C70FD6" w:rsidP="006F30D7">
            <w:pPr>
              <w:spacing w:line="280" w:lineRule="exact"/>
              <w:ind w:right="113"/>
              <w:rPr>
                <w:rFonts w:ascii="標楷體" w:eastAsia="標楷體" w:hAnsi="標楷體"/>
                <w:color w:val="FF0000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107.2.1</w:t>
            </w:r>
          </w:p>
        </w:tc>
      </w:tr>
      <w:tr w:rsidR="00127B6A" w:rsidRPr="00EE3B20">
        <w:trPr>
          <w:cantSplit/>
          <w:trHeight w:hRule="exact" w:val="492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Align w:val="center"/>
          </w:tcPr>
          <w:p w:rsidR="00127B6A" w:rsidRPr="00EE3B20" w:rsidRDefault="00127B6A" w:rsidP="006F30D7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486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27B6A" w:rsidRPr="00EE3B20" w:rsidRDefault="00127B6A" w:rsidP="006F30D7">
            <w:pPr>
              <w:spacing w:line="280" w:lineRule="exact"/>
              <w:ind w:right="113"/>
              <w:rPr>
                <w:rFonts w:ascii="標楷體" w:eastAsia="標楷體" w:hAnsi="標楷體"/>
              </w:rPr>
            </w:pPr>
          </w:p>
        </w:tc>
      </w:tr>
      <w:tr w:rsidR="00127B6A" w:rsidRPr="00EE3B20">
        <w:trPr>
          <w:cantSplit/>
          <w:trHeight w:hRule="exact" w:val="646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rPr>
                <w:rFonts w:ascii="標楷體" w:eastAsia="標楷體" w:hAnsi="標楷體"/>
              </w:rPr>
            </w:pPr>
            <w:r w:rsidRPr="00231CD3">
              <w:rPr>
                <w:rFonts w:ascii="標楷體" w:eastAsia="標楷體" w:hAnsi="標楷體" w:hint="eastAsia"/>
                <w:spacing w:val="75"/>
                <w:kern w:val="0"/>
                <w:fitText w:val="1440" w:id="1413142272"/>
              </w:rPr>
              <w:t>房屋座</w:t>
            </w:r>
            <w:r w:rsidRPr="00231CD3">
              <w:rPr>
                <w:rFonts w:ascii="標楷體" w:eastAsia="標楷體" w:hAnsi="標楷體" w:hint="eastAsia"/>
                <w:spacing w:val="15"/>
                <w:kern w:val="0"/>
                <w:fitText w:val="1440" w:id="1413142272"/>
              </w:rPr>
              <w:t>落</w:t>
            </w:r>
          </w:p>
        </w:tc>
        <w:tc>
          <w:tcPr>
            <w:tcW w:w="8100" w:type="dxa"/>
            <w:gridSpan w:val="5"/>
            <w:vAlign w:val="center"/>
          </w:tcPr>
          <w:p w:rsidR="00127B6A" w:rsidRPr="00EE3B20" w:rsidRDefault="00127B6A" w:rsidP="006F30D7">
            <w:pPr>
              <w:spacing w:line="0" w:lineRule="atLeast"/>
              <w:ind w:left="1080" w:hangingChars="450" w:hanging="108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　　</w:t>
            </w:r>
            <w:r w:rsidR="00C70FD6">
              <w:rPr>
                <w:rFonts w:ascii="標楷體" w:eastAsia="標楷體" w:hAnsi="標楷體" w:hint="eastAsia"/>
              </w:rPr>
              <w:t>新竹</w:t>
            </w:r>
            <w:r w:rsidRPr="00EE3B20">
              <w:rPr>
                <w:rFonts w:ascii="標楷體" w:eastAsia="標楷體" w:hAnsi="標楷體" w:hint="eastAsia"/>
              </w:rPr>
              <w:t xml:space="preserve">　　縣市　　</w:t>
            </w:r>
            <w:r w:rsidR="00C70FD6">
              <w:rPr>
                <w:rFonts w:ascii="標楷體" w:eastAsia="標楷體" w:hAnsi="標楷體" w:hint="eastAsia"/>
              </w:rPr>
              <w:t>竹北</w:t>
            </w:r>
            <w:r w:rsidRPr="00EE3B20">
              <w:rPr>
                <w:rFonts w:ascii="標楷體" w:eastAsia="標楷體" w:hAnsi="標楷體" w:hint="eastAsia"/>
              </w:rPr>
              <w:t xml:space="preserve">　    鄉鎮市區　　    村里     </w:t>
            </w:r>
            <w:r w:rsidR="00C70FD6">
              <w:rPr>
                <w:rFonts w:ascii="標楷體" w:eastAsia="標楷體" w:hAnsi="標楷體" w:hint="eastAsia"/>
              </w:rPr>
              <w:t>○○</w:t>
            </w:r>
            <w:r w:rsidRPr="00EE3B20">
              <w:rPr>
                <w:rFonts w:ascii="標楷體" w:eastAsia="標楷體" w:hAnsi="標楷體" w:hint="eastAsia"/>
              </w:rPr>
              <w:t xml:space="preserve">　　街路　　</w:t>
            </w:r>
            <w:r w:rsidRPr="00EE3B20">
              <w:rPr>
                <w:rFonts w:ascii="標楷體" w:eastAsia="標楷體" w:hAnsi="標楷體"/>
              </w:rPr>
              <w:t xml:space="preserve"> </w:t>
            </w:r>
            <w:r w:rsidRPr="00EE3B20">
              <w:rPr>
                <w:rFonts w:ascii="標楷體" w:eastAsia="標楷體" w:hAnsi="標楷體" w:hint="eastAsia"/>
              </w:rPr>
              <w:t xml:space="preserve">　段　　　巷　　　 弄　　 </w:t>
            </w:r>
            <w:r w:rsidRPr="00EE3B20">
              <w:rPr>
                <w:rFonts w:ascii="標楷體" w:eastAsia="標楷體" w:hAnsi="標楷體"/>
              </w:rPr>
              <w:t xml:space="preserve"> </w:t>
            </w:r>
            <w:r w:rsidR="00C70FD6">
              <w:rPr>
                <w:rFonts w:ascii="標楷體" w:eastAsia="標楷體" w:hAnsi="標楷體" w:hint="eastAsia"/>
              </w:rPr>
              <w:t>1</w:t>
            </w:r>
            <w:r w:rsidRPr="00EE3B20">
              <w:rPr>
                <w:rFonts w:ascii="標楷體" w:eastAsia="標楷體" w:hAnsi="標楷體" w:hint="eastAsia"/>
              </w:rPr>
              <w:t xml:space="preserve">　　號　　　　樓之</w:t>
            </w:r>
          </w:p>
        </w:tc>
      </w:tr>
      <w:tr w:rsidR="00127B6A" w:rsidRPr="00EE3B20">
        <w:trPr>
          <w:cantSplit/>
          <w:trHeight w:val="2251"/>
        </w:trPr>
        <w:tc>
          <w:tcPr>
            <w:tcW w:w="1648" w:type="dxa"/>
            <w:vAlign w:val="center"/>
          </w:tcPr>
          <w:p w:rsidR="00127B6A" w:rsidRPr="00EE3B20" w:rsidRDefault="00127B6A" w:rsidP="006F30D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土地</w:t>
            </w:r>
          </w:p>
          <w:p w:rsidR="00127B6A" w:rsidRPr="00EE3B20" w:rsidRDefault="00127B6A" w:rsidP="006F30D7">
            <w:pPr>
              <w:spacing w:line="0" w:lineRule="atLeast"/>
              <w:rPr>
                <w:rFonts w:ascii="標楷體" w:eastAsia="標楷體" w:hAnsi="標楷體"/>
              </w:rPr>
            </w:pPr>
            <w:r w:rsidRPr="00231CD3">
              <w:rPr>
                <w:rFonts w:ascii="標楷體" w:eastAsia="標楷體" w:hAnsi="標楷體" w:hint="eastAsia"/>
                <w:spacing w:val="90"/>
                <w:kern w:val="0"/>
                <w:fitText w:val="1540" w:id="1413142273"/>
              </w:rPr>
              <w:t>使用情</w:t>
            </w:r>
            <w:r w:rsidRPr="00231CD3">
              <w:rPr>
                <w:rFonts w:ascii="標楷體" w:eastAsia="標楷體" w:hAnsi="標楷體" w:hint="eastAsia"/>
                <w:spacing w:val="15"/>
                <w:kern w:val="0"/>
                <w:fitText w:val="1540" w:id="1413142273"/>
              </w:rPr>
              <w:t>形</w:t>
            </w:r>
          </w:p>
        </w:tc>
        <w:tc>
          <w:tcPr>
            <w:tcW w:w="8100" w:type="dxa"/>
            <w:gridSpan w:val="5"/>
            <w:vAlign w:val="center"/>
          </w:tcPr>
          <w:p w:rsidR="00127B6A" w:rsidRPr="00EE3B20" w:rsidRDefault="00C70FD6" w:rsidP="006F30D7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C70FD6">
              <w:rPr>
                <w:rFonts w:ascii="標楷體" w:eastAsia="標楷體" w:hAnsi="標楷體" w:hint="eastAsia"/>
                <w:color w:val="FF0000"/>
              </w:rPr>
              <w:t>■</w:t>
            </w:r>
            <w:r w:rsidR="00127B6A" w:rsidRPr="00C70FD6">
              <w:rPr>
                <w:rFonts w:ascii="標楷體" w:eastAsia="標楷體" w:hAnsi="標楷體" w:hint="eastAsia"/>
                <w:color w:val="FF0000"/>
              </w:rPr>
              <w:t>１</w:t>
            </w:r>
            <w:r w:rsidR="00127B6A" w:rsidRPr="00EE3B20">
              <w:rPr>
                <w:rFonts w:ascii="標楷體" w:eastAsia="標楷體" w:hAnsi="標楷體" w:hint="eastAsia"/>
              </w:rPr>
              <w:t>.全棟均自用並無出租或營業情形。</w:t>
            </w:r>
          </w:p>
          <w:p w:rsidR="00127B6A" w:rsidRPr="00EE3B20" w:rsidRDefault="00127B6A" w:rsidP="006F30D7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□２.本棟房屋共　　層其中第　層供</w:t>
            </w:r>
          </w:p>
          <w:p w:rsidR="00127B6A" w:rsidRPr="00EE3B20" w:rsidRDefault="00127B6A" w:rsidP="006F30D7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 　□營業：名稱        　　　　　  面積　　　</w:t>
            </w:r>
            <w:r w:rsidRPr="00EE3B20">
              <w:rPr>
                <w:rFonts w:ascii="標楷體" w:eastAsia="標楷體" w:hAnsi="標楷體"/>
              </w:rPr>
              <w:t xml:space="preserve">  </w:t>
            </w:r>
            <w:r w:rsidRPr="00EE3B20">
              <w:rPr>
                <w:rFonts w:ascii="標楷體" w:eastAsia="標楷體" w:hAnsi="標楷體" w:hint="eastAsia"/>
              </w:rPr>
              <w:t xml:space="preserve">平方公尺　　　</w:t>
            </w:r>
          </w:p>
          <w:p w:rsidR="00127B6A" w:rsidRPr="00EE3B20" w:rsidRDefault="00127B6A" w:rsidP="006F30D7">
            <w:pPr>
              <w:spacing w:line="0" w:lineRule="atLeast"/>
              <w:ind w:right="113" w:firstLineChars="150" w:firstLine="36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 □出租：面積　　　　平方公尺</w:t>
            </w:r>
          </w:p>
          <w:p w:rsidR="00127B6A" w:rsidRPr="00EE3B20" w:rsidRDefault="00127B6A" w:rsidP="006F30D7">
            <w:pPr>
              <w:spacing w:line="0" w:lineRule="atLeast"/>
              <w:ind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□３.持分土地地上樓層房屋係：</w:t>
            </w:r>
          </w:p>
          <w:p w:rsidR="00127B6A" w:rsidRPr="00EE3B20" w:rsidRDefault="00127B6A" w:rsidP="006F30D7">
            <w:pPr>
              <w:spacing w:line="0" w:lineRule="atLeast"/>
              <w:ind w:left="113" w:right="113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 xml:space="preserve">　　自用：面積　　　　平方公尺</w:t>
            </w:r>
          </w:p>
          <w:p w:rsidR="00127B6A" w:rsidRPr="00EE3B20" w:rsidRDefault="00127B6A" w:rsidP="006F30D7">
            <w:pPr>
              <w:spacing w:line="0" w:lineRule="atLeast"/>
              <w:ind w:leftChars="47" w:left="113" w:right="113" w:firstLineChars="200" w:firstLine="48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出租：面積　　　　平方公尺</w:t>
            </w:r>
          </w:p>
          <w:p w:rsidR="00127B6A" w:rsidRPr="00EE3B20" w:rsidRDefault="00127B6A" w:rsidP="006F30D7">
            <w:pPr>
              <w:spacing w:line="0" w:lineRule="atLeast"/>
              <w:ind w:firstLineChars="250" w:firstLine="600"/>
              <w:rPr>
                <w:rFonts w:ascii="標楷體" w:eastAsia="標楷體" w:hAnsi="標楷體"/>
              </w:rPr>
            </w:pPr>
            <w:r w:rsidRPr="00EE3B20">
              <w:rPr>
                <w:rFonts w:ascii="標楷體" w:eastAsia="標楷體" w:hAnsi="標楷體" w:hint="eastAsia"/>
              </w:rPr>
              <w:t>營業：名稱        　　　　  　面積　　　　平方公尺</w:t>
            </w:r>
          </w:p>
        </w:tc>
      </w:tr>
    </w:tbl>
    <w:p w:rsidR="00570EF5" w:rsidRDefault="00570EF5" w:rsidP="00127B6A">
      <w:pPr>
        <w:spacing w:before="60" w:line="314" w:lineRule="exact"/>
        <w:ind w:left="480" w:hangingChars="200" w:hanging="480"/>
        <w:rPr>
          <w:rFonts w:eastAsia="標楷體"/>
          <w:b/>
        </w:rPr>
      </w:pPr>
    </w:p>
    <w:p w:rsidR="00570EF5" w:rsidRDefault="00570EF5" w:rsidP="00570EF5">
      <w:pPr>
        <w:spacing w:before="60" w:line="320" w:lineRule="exact"/>
        <w:jc w:val="center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土地所有權人無租賃情形申明書</w:t>
      </w:r>
    </w:p>
    <w:p w:rsidR="00570EF5" w:rsidRDefault="00570EF5" w:rsidP="00570EF5">
      <w:pPr>
        <w:spacing w:before="60" w:line="32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Cs w:val="28"/>
        </w:rPr>
        <w:t>本人所有土地及建物(如上)，於　　年　　月　　日出售，出售前１年內</w:t>
      </w:r>
    </w:p>
    <w:p w:rsidR="00570EF5" w:rsidRDefault="00C70FD6" w:rsidP="00570EF5">
      <w:pPr>
        <w:kinsoku w:val="0"/>
        <w:spacing w:beforeLines="30" w:before="108" w:afterLines="30" w:after="108" w:line="320" w:lineRule="exact"/>
        <w:ind w:left="72"/>
        <w:rPr>
          <w:rFonts w:ascii="標楷體" w:eastAsia="標楷體" w:hAnsi="標楷體"/>
          <w:szCs w:val="28"/>
        </w:rPr>
      </w:pPr>
      <w:r w:rsidRPr="00C70FD6">
        <w:rPr>
          <w:rFonts w:ascii="標楷體" w:eastAsia="標楷體" w:hAnsi="標楷體" w:hint="eastAsia"/>
          <w:color w:val="FF0000"/>
          <w:szCs w:val="28"/>
        </w:rPr>
        <w:t>■</w:t>
      </w:r>
      <w:r w:rsidR="00570EF5">
        <w:rPr>
          <w:rFonts w:ascii="標楷體" w:eastAsia="標楷體" w:hAnsi="標楷體" w:hint="eastAsia"/>
          <w:szCs w:val="28"/>
        </w:rPr>
        <w:t>有本人、配偶、直系親屬3親等內設立戶籍，</w:t>
      </w:r>
      <w:proofErr w:type="gramStart"/>
      <w:r w:rsidR="00570EF5">
        <w:rPr>
          <w:rFonts w:ascii="標楷體" w:eastAsia="標楷體" w:hAnsi="標楷體" w:hint="eastAsia"/>
          <w:szCs w:val="28"/>
        </w:rPr>
        <w:t>亦確無</w:t>
      </w:r>
      <w:proofErr w:type="gramEnd"/>
      <w:r w:rsidR="00570EF5">
        <w:rPr>
          <w:rFonts w:ascii="標楷體" w:eastAsia="標楷體" w:hAnsi="標楷體" w:hint="eastAsia"/>
          <w:szCs w:val="28"/>
        </w:rPr>
        <w:t>出租情事。</w:t>
      </w:r>
    </w:p>
    <w:p w:rsidR="00570EF5" w:rsidRDefault="00570EF5" w:rsidP="00570EF5">
      <w:pPr>
        <w:kinsoku w:val="0"/>
        <w:spacing w:beforeLines="30" w:before="108" w:afterLines="30" w:after="108" w:line="320" w:lineRule="exact"/>
        <w:ind w:leftChars="29" w:left="310" w:hangingChars="100" w:hanging="24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□有前項設籍人以外之他人設立戶籍，</w:t>
      </w:r>
      <w:proofErr w:type="gramStart"/>
      <w:r>
        <w:rPr>
          <w:rFonts w:ascii="標楷體" w:eastAsia="標楷體" w:hAnsi="標楷體" w:hint="eastAsia"/>
          <w:szCs w:val="28"/>
        </w:rPr>
        <w:t>惟確無</w:t>
      </w:r>
      <w:proofErr w:type="gramEnd"/>
      <w:r>
        <w:rPr>
          <w:rFonts w:ascii="標楷體" w:eastAsia="標楷體" w:hAnsi="標楷體" w:hint="eastAsia"/>
          <w:szCs w:val="28"/>
        </w:rPr>
        <w:t>租賃關係(另檢附設籍人無租賃關係申明書及身分證影本)。</w:t>
      </w:r>
    </w:p>
    <w:p w:rsidR="00570EF5" w:rsidRDefault="00570EF5" w:rsidP="00570EF5">
      <w:pPr>
        <w:kinsoku w:val="0"/>
        <w:spacing w:line="320" w:lineRule="exact"/>
        <w:ind w:leftChars="30" w:left="7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2"/>
        </w:rPr>
        <w:t>如有不實願意補繳稅款，並依稅捐</w:t>
      </w:r>
      <w:proofErr w:type="gramStart"/>
      <w:r>
        <w:rPr>
          <w:rFonts w:ascii="標楷體" w:eastAsia="標楷體" w:hAnsi="標楷體" w:hint="eastAsia"/>
          <w:szCs w:val="22"/>
        </w:rPr>
        <w:t>稽</w:t>
      </w:r>
      <w:proofErr w:type="gramEnd"/>
      <w:r>
        <w:rPr>
          <w:rFonts w:ascii="標楷體" w:eastAsia="標楷體" w:hAnsi="標楷體" w:hint="eastAsia"/>
          <w:szCs w:val="22"/>
        </w:rPr>
        <w:t>徵法第41條規定接受處罰。</w:t>
      </w:r>
    </w:p>
    <w:p w:rsidR="00570EF5" w:rsidRPr="003259E8" w:rsidRDefault="00570EF5" w:rsidP="00570EF5">
      <w:pPr>
        <w:spacing w:before="60" w:line="314" w:lineRule="exact"/>
        <w:rPr>
          <w:rFonts w:eastAsia="標楷體"/>
          <w:b/>
        </w:rPr>
      </w:pPr>
    </w:p>
    <w:p w:rsidR="00127B6A" w:rsidRPr="00BC0EC2" w:rsidRDefault="00127B6A" w:rsidP="00127B6A">
      <w:pPr>
        <w:spacing w:before="60" w:line="314" w:lineRule="exact"/>
        <w:ind w:left="480" w:hangingChars="200" w:hanging="480"/>
        <w:rPr>
          <w:rFonts w:eastAsia="標楷體"/>
          <w:b/>
        </w:rPr>
      </w:pPr>
      <w:r w:rsidRPr="00BC0EC2">
        <w:rPr>
          <w:rFonts w:eastAsia="標楷體" w:hint="eastAsia"/>
          <w:b/>
        </w:rPr>
        <w:t>退稅方式：</w:t>
      </w:r>
    </w:p>
    <w:p w:rsidR="00127B6A" w:rsidRPr="00C70FD6" w:rsidRDefault="00127B6A" w:rsidP="004174C7">
      <w:pPr>
        <w:spacing w:before="60" w:afterLines="20" w:after="72" w:line="314" w:lineRule="exact"/>
        <w:ind w:left="2880" w:hangingChars="1200" w:hanging="2880"/>
        <w:rPr>
          <w:rFonts w:ascii="標楷體" w:eastAsia="標楷體" w:hAnsi="標楷體"/>
        </w:rPr>
      </w:pPr>
      <w:r w:rsidRPr="00BC0EC2">
        <w:rPr>
          <w:rFonts w:eastAsia="標楷體" w:hint="eastAsia"/>
        </w:rPr>
        <w:t>□支票退稅。</w:t>
      </w:r>
      <w:r w:rsidRPr="00BC0EC2">
        <w:rPr>
          <w:rFonts w:eastAsia="標楷體" w:hint="eastAsia"/>
        </w:rPr>
        <w:t xml:space="preserve">  </w:t>
      </w:r>
    </w:p>
    <w:p w:rsidR="00127B6A" w:rsidRPr="00BC0EC2" w:rsidRDefault="00C70FD6" w:rsidP="004174C7">
      <w:pPr>
        <w:spacing w:before="60" w:afterLines="20" w:after="72" w:line="314" w:lineRule="exact"/>
        <w:ind w:left="1440" w:hangingChars="600" w:hanging="1440"/>
        <w:rPr>
          <w:rFonts w:eastAsia="標楷體"/>
        </w:rPr>
      </w:pPr>
      <w:r w:rsidRPr="00C70FD6">
        <w:rPr>
          <w:rFonts w:eastAsia="標楷體" w:hint="eastAsia"/>
          <w:color w:val="FF0000"/>
        </w:rPr>
        <w:t>■</w:t>
      </w:r>
      <w:r w:rsidR="00127B6A" w:rsidRPr="00BC0EC2">
        <w:rPr>
          <w:rFonts w:eastAsia="標楷體" w:hint="eastAsia"/>
        </w:rPr>
        <w:t>直撥退稅：</w:t>
      </w:r>
      <w:r w:rsidR="00E8675F" w:rsidRPr="00C4060E">
        <w:rPr>
          <w:rFonts w:eastAsia="標楷體" w:hint="eastAsia"/>
        </w:rPr>
        <w:t>(</w:t>
      </w:r>
      <w:r w:rsidR="00E8675F" w:rsidRPr="00C4060E">
        <w:rPr>
          <w:rFonts w:eastAsia="標楷體" w:hint="eastAsia"/>
        </w:rPr>
        <w:t>請附存摺帳號影本</w:t>
      </w:r>
      <w:r w:rsidR="00E8675F" w:rsidRPr="00C4060E">
        <w:rPr>
          <w:rFonts w:eastAsia="標楷體" w:hint="eastAsia"/>
        </w:rPr>
        <w:t>)</w:t>
      </w:r>
      <w:r w:rsidR="00127B6A" w:rsidRPr="00BC0EC2">
        <w:rPr>
          <w:rFonts w:eastAsia="標楷體" w:hint="eastAsia"/>
        </w:rPr>
        <w:t>同意由貴處以直接劃撥方式存入</w:t>
      </w:r>
      <w:r w:rsidR="00127B6A" w:rsidRPr="0026252D">
        <w:rPr>
          <w:rFonts w:eastAsia="標楷體" w:hint="eastAsia"/>
          <w:b/>
        </w:rPr>
        <w:t>本人存款帳戶</w:t>
      </w:r>
      <w:r w:rsidR="00127B6A" w:rsidRPr="00BC0EC2">
        <w:rPr>
          <w:rFonts w:eastAsia="標楷體" w:hint="eastAsia"/>
        </w:rPr>
        <w:t>。</w:t>
      </w:r>
    </w:p>
    <w:tbl>
      <w:tblPr>
        <w:tblW w:w="949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880"/>
        <w:gridCol w:w="865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7B6A" w:rsidRPr="00BC0EC2">
        <w:trPr>
          <w:trHeight w:hRule="exact" w:val="567"/>
        </w:trPr>
        <w:tc>
          <w:tcPr>
            <w:tcW w:w="1924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  <w:r w:rsidRPr="00BC0EC2">
              <w:rPr>
                <w:rFonts w:eastAsia="標楷體" w:hint="eastAsia"/>
                <w:position w:val="30"/>
              </w:rPr>
              <w:t>金融機構名稱</w:t>
            </w:r>
          </w:p>
        </w:tc>
        <w:tc>
          <w:tcPr>
            <w:tcW w:w="2880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</w:p>
        </w:tc>
        <w:tc>
          <w:tcPr>
            <w:tcW w:w="865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  <w:position w:val="30"/>
              </w:rPr>
            </w:pPr>
            <w:r w:rsidRPr="00BC0EC2">
              <w:rPr>
                <w:rFonts w:eastAsia="標楷體" w:hint="eastAsia"/>
                <w:position w:val="30"/>
              </w:rPr>
              <w:t>帳號</w:t>
            </w:r>
          </w:p>
        </w:tc>
        <w:tc>
          <w:tcPr>
            <w:tcW w:w="272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  <w:tc>
          <w:tcPr>
            <w:tcW w:w="273" w:type="dxa"/>
          </w:tcPr>
          <w:p w:rsidR="00127B6A" w:rsidRPr="00BC0EC2" w:rsidRDefault="00127B6A" w:rsidP="006F30D7">
            <w:pPr>
              <w:spacing w:before="60"/>
              <w:rPr>
                <w:rFonts w:eastAsia="標楷體"/>
              </w:rPr>
            </w:pPr>
          </w:p>
        </w:tc>
      </w:tr>
    </w:tbl>
    <w:p w:rsidR="00127B6A" w:rsidRDefault="00127B6A" w:rsidP="00127B6A">
      <w:pPr>
        <w:spacing w:line="320" w:lineRule="exact"/>
        <w:rPr>
          <w:rFonts w:eastAsia="標楷體"/>
        </w:rPr>
      </w:pPr>
      <w:r w:rsidRPr="00BC0EC2">
        <w:rPr>
          <w:rFonts w:eastAsia="標楷體" w:hint="eastAsia"/>
        </w:rPr>
        <w:t>若無法辦理匯款存入時，該項稅款同意改以退稅支票</w:t>
      </w:r>
      <w:proofErr w:type="gramStart"/>
      <w:r w:rsidRPr="00BC0EC2">
        <w:rPr>
          <w:rFonts w:eastAsia="標楷體" w:hint="eastAsia"/>
        </w:rPr>
        <w:t>方式辦退</w:t>
      </w:r>
      <w:proofErr w:type="gramEnd"/>
      <w:r w:rsidRPr="00BC0EC2">
        <w:rPr>
          <w:rFonts w:eastAsia="標楷體" w:hint="eastAsia"/>
        </w:rPr>
        <w:t>。</w:t>
      </w:r>
    </w:p>
    <w:p w:rsidR="00127B6A" w:rsidRPr="00EE3B20" w:rsidRDefault="00127B6A" w:rsidP="00127B6A">
      <w:pPr>
        <w:spacing w:line="320" w:lineRule="exact"/>
        <w:rPr>
          <w:rFonts w:ascii="標楷體" w:eastAsia="標楷體" w:hAnsi="標楷體"/>
        </w:rPr>
      </w:pPr>
      <w:r w:rsidRPr="00EE3B20">
        <w:rPr>
          <w:rFonts w:ascii="標楷體" w:eastAsia="標楷體" w:hAnsi="標楷體" w:hint="eastAsia"/>
        </w:rPr>
        <w:lastRenderedPageBreak/>
        <w:t>申請人 （出售人）：</w:t>
      </w:r>
      <w:r w:rsidR="00C70FD6" w:rsidRPr="00C70FD6">
        <w:rPr>
          <w:rFonts w:ascii="標楷體" w:eastAsia="標楷體" w:hAnsi="標楷體" w:hint="eastAsia"/>
          <w:color w:val="FF0000"/>
        </w:rPr>
        <w:t>王大明</w:t>
      </w:r>
      <w:r w:rsidRPr="00EE3B20">
        <w:rPr>
          <w:rFonts w:ascii="標楷體" w:eastAsia="標楷體" w:hAnsi="標楷體" w:hint="eastAsia"/>
        </w:rPr>
        <w:t xml:space="preserve">　　　　　　   　（簽名或蓋章）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BC0EC2">
        <w:rPr>
          <w:rFonts w:ascii="標楷體" w:eastAsia="標楷體" w:hAnsi="標楷體" w:hint="eastAsia"/>
        </w:rPr>
        <w:t>住     居     所：</w:t>
      </w:r>
      <w:r w:rsidR="00C70FD6" w:rsidRPr="00C70FD6">
        <w:rPr>
          <w:rFonts w:ascii="標楷體" w:eastAsia="標楷體" w:hAnsi="標楷體" w:hint="eastAsia"/>
          <w:color w:val="FF0000"/>
        </w:rPr>
        <w:t>新竹縣竹北市光明六路6號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BC0EC2">
        <w:rPr>
          <w:rFonts w:ascii="標楷體" w:eastAsia="標楷體" w:hAnsi="標楷體" w:hint="eastAsia"/>
        </w:rPr>
        <w:t>身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分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證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統</w:t>
      </w:r>
      <w:r w:rsidRPr="00BC0EC2">
        <w:rPr>
          <w:rFonts w:ascii="標楷體" w:eastAsia="標楷體" w:hAnsi="標楷體"/>
          <w:spacing w:val="-44"/>
        </w:rPr>
        <w:t xml:space="preserve"> </w:t>
      </w:r>
      <w:proofErr w:type="gramStart"/>
      <w:r w:rsidRPr="00BC0EC2">
        <w:rPr>
          <w:rFonts w:ascii="標楷體" w:eastAsia="標楷體" w:hAnsi="標楷體" w:hint="eastAsia"/>
        </w:rPr>
        <w:t>一</w:t>
      </w:r>
      <w:proofErr w:type="gramEnd"/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編</w:t>
      </w:r>
      <w:r w:rsidRPr="00BC0EC2">
        <w:rPr>
          <w:rFonts w:ascii="標楷體" w:eastAsia="標楷體" w:hAnsi="標楷體"/>
          <w:spacing w:val="-44"/>
        </w:rPr>
        <w:t xml:space="preserve"> </w:t>
      </w:r>
      <w:r w:rsidRPr="00BC0EC2">
        <w:rPr>
          <w:rFonts w:ascii="標楷體" w:eastAsia="標楷體" w:hAnsi="標楷體" w:hint="eastAsia"/>
        </w:rPr>
        <w:t>號：</w:t>
      </w:r>
      <w:r w:rsidR="00C70FD6" w:rsidRPr="00C70FD6">
        <w:rPr>
          <w:rFonts w:ascii="標楷體" w:eastAsia="標楷體" w:hAnsi="標楷體" w:hint="eastAsia"/>
          <w:color w:val="FF0000"/>
        </w:rPr>
        <w:t>A123456789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  <w:b/>
        </w:rPr>
      </w:pPr>
      <w:r w:rsidRPr="00432CFF">
        <w:rPr>
          <w:rFonts w:ascii="標楷體" w:eastAsia="標楷體" w:hAnsi="標楷體" w:hint="eastAsia"/>
          <w:spacing w:val="165"/>
          <w:kern w:val="0"/>
          <w:fitText w:val="2520" w:id="1413142274"/>
        </w:rPr>
        <w:t>聯絡電話</w:t>
      </w:r>
      <w:r w:rsidRPr="00432CFF">
        <w:rPr>
          <w:rFonts w:ascii="標楷體" w:eastAsia="標楷體" w:hAnsi="標楷體" w:hint="eastAsia"/>
          <w:kern w:val="0"/>
          <w:fitText w:val="2520" w:id="1413142274"/>
        </w:rPr>
        <w:t>：</w:t>
      </w:r>
      <w:r w:rsidRPr="00BC0EC2">
        <w:rPr>
          <w:rFonts w:ascii="標楷體" w:eastAsia="標楷體" w:hAnsi="標楷體" w:hint="eastAsia"/>
          <w:b/>
          <w:color w:val="FF0000"/>
        </w:rPr>
        <w:t xml:space="preserve">                    </w:t>
      </w:r>
      <w:r w:rsidRPr="00127B6A">
        <w:rPr>
          <w:rFonts w:ascii="標楷體" w:eastAsia="標楷體" w:hAnsi="標楷體" w:hint="eastAsia"/>
          <w:spacing w:val="165"/>
          <w:kern w:val="0"/>
          <w:fitText w:val="2520" w:id="1413142275"/>
        </w:rPr>
        <w:t>手機號碼</w:t>
      </w:r>
      <w:r w:rsidRPr="00127B6A">
        <w:rPr>
          <w:rFonts w:ascii="標楷體" w:eastAsia="標楷體" w:hAnsi="標楷體" w:hint="eastAsia"/>
          <w:b/>
          <w:kern w:val="0"/>
          <w:fitText w:val="2520" w:id="1413142275"/>
        </w:rPr>
        <w:t>：</w:t>
      </w:r>
    </w:p>
    <w:p w:rsidR="00127B6A" w:rsidRPr="00BC0EC2" w:rsidRDefault="00127B6A" w:rsidP="00127B6A">
      <w:pPr>
        <w:spacing w:line="320" w:lineRule="exact"/>
        <w:rPr>
          <w:rFonts w:ascii="標楷體" w:eastAsia="標楷體" w:hAnsi="標楷體"/>
        </w:rPr>
      </w:pPr>
      <w:r w:rsidRPr="00127B6A">
        <w:rPr>
          <w:rFonts w:ascii="標楷體" w:eastAsia="標楷體" w:hAnsi="標楷體" w:hint="eastAsia"/>
          <w:spacing w:val="165"/>
          <w:kern w:val="0"/>
          <w:fitText w:val="2520" w:id="1413142276"/>
        </w:rPr>
        <w:t>電子信箱</w:t>
      </w:r>
      <w:r w:rsidRPr="00127B6A">
        <w:rPr>
          <w:rFonts w:ascii="標楷體" w:eastAsia="標楷體" w:hAnsi="標楷體" w:hint="eastAsia"/>
          <w:b/>
          <w:kern w:val="0"/>
          <w:fitText w:val="2520" w:id="1413142276"/>
        </w:rPr>
        <w:t>：</w:t>
      </w:r>
    </w:p>
    <w:p w:rsidR="00127B6A" w:rsidRPr="005C74A9" w:rsidRDefault="00610182" w:rsidP="00127B6A">
      <w:pPr>
        <w:spacing w:line="32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773.95pt;margin-top:513.15pt;width:28.35pt;height:14.15pt;z-index:251657728;mso-wrap-edited:f;mso-position-horizontal-relative:page;mso-position-vertical-relative:page" wrapcoords="-180 0 -180 21600 21780 21600 21780 0 -180 0" o:allowoverlap="f" filled="f" stroked="f">
            <v:textbox style="mso-next-textbox:#_x0000_s1193" inset="0,0,0,0">
              <w:txbxContent>
                <w:p w:rsidR="00127B6A" w:rsidRDefault="00127B6A" w:rsidP="00127B6A"/>
              </w:txbxContent>
            </v:textbox>
            <w10:wrap anchorx="page" anchory="page"/>
          </v:shape>
        </w:pict>
      </w:r>
      <w:r w:rsidR="002C0B65">
        <w:rPr>
          <w:rFonts w:ascii="標楷體" w:eastAsia="標楷體" w:hAnsi="標楷體" w:hint="eastAsia"/>
        </w:rPr>
        <w:t>申請日期</w:t>
      </w:r>
      <w:r w:rsidR="00DC5807">
        <w:rPr>
          <w:rFonts w:ascii="標楷體" w:eastAsia="標楷體" w:hAnsi="標楷體" w:hint="eastAsia"/>
        </w:rPr>
        <w:t xml:space="preserve"> </w:t>
      </w:r>
      <w:r w:rsidR="00DC5807" w:rsidRPr="002358F8">
        <w:rPr>
          <w:rFonts w:ascii="標楷體" w:eastAsia="標楷體" w:hAnsi="標楷體" w:hint="eastAsia"/>
          <w:color w:val="FF0000"/>
        </w:rPr>
        <w:t xml:space="preserve"> </w:t>
      </w:r>
      <w:r w:rsidR="00C70FD6" w:rsidRPr="002358F8">
        <w:rPr>
          <w:rFonts w:ascii="標楷體" w:eastAsia="標楷體" w:hAnsi="標楷體" w:hint="eastAsia"/>
          <w:color w:val="FF0000"/>
        </w:rPr>
        <w:t>10</w:t>
      </w:r>
      <w:r>
        <w:rPr>
          <w:rFonts w:ascii="標楷體" w:eastAsia="標楷體" w:hAnsi="標楷體" w:hint="eastAsia"/>
          <w:color w:val="FF0000"/>
        </w:rPr>
        <w:t>8</w:t>
      </w:r>
      <w:r w:rsidR="00DC5807" w:rsidRPr="002358F8">
        <w:rPr>
          <w:rFonts w:ascii="標楷體" w:eastAsia="標楷體" w:hAnsi="標楷體" w:hint="eastAsia"/>
          <w:color w:val="FF0000"/>
        </w:rPr>
        <w:t xml:space="preserve">   年  </w:t>
      </w:r>
      <w:r>
        <w:rPr>
          <w:rFonts w:ascii="標楷體" w:eastAsia="標楷體" w:hAnsi="標楷體"/>
          <w:color w:val="FF0000"/>
        </w:rPr>
        <w:t>10</w:t>
      </w:r>
      <w:bookmarkStart w:id="0" w:name="_GoBack"/>
      <w:bookmarkEnd w:id="0"/>
      <w:r w:rsidR="00DC5807" w:rsidRPr="002358F8">
        <w:rPr>
          <w:rFonts w:ascii="標楷體" w:eastAsia="標楷體" w:hAnsi="標楷體" w:hint="eastAsia"/>
          <w:color w:val="FF0000"/>
        </w:rPr>
        <w:t xml:space="preserve">  月   </w:t>
      </w:r>
      <w:r w:rsidR="00C70FD6" w:rsidRPr="002358F8">
        <w:rPr>
          <w:rFonts w:ascii="標楷體" w:eastAsia="標楷體" w:hAnsi="標楷體" w:hint="eastAsia"/>
          <w:color w:val="FF0000"/>
        </w:rPr>
        <w:t>20</w:t>
      </w:r>
      <w:r w:rsidR="00DC5807" w:rsidRPr="002358F8">
        <w:rPr>
          <w:rFonts w:ascii="標楷體" w:eastAsia="標楷體" w:hAnsi="標楷體" w:hint="eastAsia"/>
          <w:color w:val="FF0000"/>
        </w:rPr>
        <w:t xml:space="preserve"> </w:t>
      </w:r>
      <w:r w:rsidR="00DC5807">
        <w:rPr>
          <w:rFonts w:ascii="標楷體" w:eastAsia="標楷體" w:hAnsi="標楷體" w:hint="eastAsia"/>
        </w:rPr>
        <w:t xml:space="preserve"> 日</w:t>
      </w:r>
    </w:p>
    <w:p w:rsidR="00127B6A" w:rsidRPr="004174C7" w:rsidRDefault="00127B6A" w:rsidP="00127B6A">
      <w:pPr>
        <w:spacing w:line="280" w:lineRule="exact"/>
        <w:rPr>
          <w:rFonts w:ascii="標楷體" w:eastAsia="標楷體" w:hAnsi="標楷體"/>
          <w:b/>
          <w:color w:val="000000"/>
        </w:rPr>
      </w:pPr>
      <w:proofErr w:type="gramStart"/>
      <w:r w:rsidRPr="004174C7">
        <w:rPr>
          <w:rFonts w:ascii="標楷體" w:eastAsia="標楷體" w:hAnsi="標楷體" w:hint="eastAsia"/>
          <w:b/>
          <w:color w:val="000000"/>
        </w:rPr>
        <w:t>註</w:t>
      </w:r>
      <w:proofErr w:type="gramEnd"/>
      <w:r w:rsidRPr="004174C7">
        <w:rPr>
          <w:rFonts w:ascii="標楷體" w:eastAsia="標楷體" w:hAnsi="標楷體" w:hint="eastAsia"/>
          <w:b/>
          <w:color w:val="000000"/>
        </w:rPr>
        <w:t>：1.</w:t>
      </w:r>
      <w:r w:rsidR="007156D0">
        <w:rPr>
          <w:rFonts w:ascii="標楷體" w:eastAsia="標楷體" w:hAnsi="標楷體" w:hint="eastAsia"/>
          <w:b/>
          <w:color w:val="000000"/>
        </w:rPr>
        <w:t>拍賣土地應</w:t>
      </w:r>
      <w:r w:rsidRPr="004174C7">
        <w:rPr>
          <w:rFonts w:ascii="標楷體" w:eastAsia="標楷體" w:hAnsi="標楷體" w:hint="eastAsia"/>
          <w:b/>
          <w:color w:val="000000"/>
        </w:rPr>
        <w:t>確認</w:t>
      </w:r>
      <w:r w:rsidR="007156D0">
        <w:rPr>
          <w:rFonts w:ascii="標楷體" w:eastAsia="標楷體" w:hAnsi="標楷體" w:hint="eastAsia"/>
          <w:b/>
          <w:color w:val="000000"/>
        </w:rPr>
        <w:t>為</w:t>
      </w:r>
      <w:r w:rsidRPr="004174C7">
        <w:rPr>
          <w:rFonts w:ascii="標楷體" w:eastAsia="標楷體" w:hAnsi="標楷體" w:hint="eastAsia"/>
          <w:b/>
          <w:color w:val="000000"/>
        </w:rPr>
        <w:t>土地所有權人本人申請。</w:t>
      </w:r>
    </w:p>
    <w:p w:rsidR="00127B6A" w:rsidRPr="004174C7" w:rsidRDefault="00127B6A" w:rsidP="00127B6A">
      <w:pPr>
        <w:spacing w:line="280" w:lineRule="exact"/>
        <w:ind w:left="721" w:hangingChars="300" w:hanging="721"/>
        <w:rPr>
          <w:rFonts w:ascii="標楷體" w:eastAsia="標楷體" w:hAnsi="標楷體"/>
          <w:b/>
          <w:color w:val="000000"/>
        </w:rPr>
      </w:pPr>
      <w:r w:rsidRPr="004174C7">
        <w:rPr>
          <w:rFonts w:ascii="標楷體" w:eastAsia="標楷體" w:hAnsi="標楷體" w:hint="eastAsia"/>
          <w:b/>
          <w:color w:val="000000"/>
        </w:rPr>
        <w:t xml:space="preserve">    2.屬法院拍賣之土地經申請</w:t>
      </w:r>
      <w:proofErr w:type="gramStart"/>
      <w:r w:rsidRPr="004174C7">
        <w:rPr>
          <w:rFonts w:ascii="標楷體" w:eastAsia="標楷體" w:hAnsi="標楷體" w:hint="eastAsia"/>
          <w:b/>
          <w:color w:val="000000"/>
        </w:rPr>
        <w:t>改課致有</w:t>
      </w:r>
      <w:proofErr w:type="gramEnd"/>
      <w:r w:rsidRPr="004174C7">
        <w:rPr>
          <w:rFonts w:ascii="標楷體" w:eastAsia="標楷體" w:hAnsi="標楷體" w:hint="eastAsia"/>
          <w:b/>
          <w:color w:val="000000"/>
        </w:rPr>
        <w:t>應退稅款者，退</w:t>
      </w:r>
      <w:r w:rsidR="003674D2" w:rsidRPr="004174C7">
        <w:rPr>
          <w:rFonts w:ascii="標楷體" w:eastAsia="標楷體" w:hAnsi="標楷體" w:hint="eastAsia"/>
          <w:b/>
          <w:color w:val="000000"/>
        </w:rPr>
        <w:t>稅款係交由法院重行分配給債權人，</w:t>
      </w:r>
      <w:proofErr w:type="gramStart"/>
      <w:r w:rsidR="003674D2" w:rsidRPr="004174C7">
        <w:rPr>
          <w:rFonts w:ascii="標楷體" w:eastAsia="標楷體" w:hAnsi="標楷體" w:hint="eastAsia"/>
          <w:b/>
          <w:color w:val="000000"/>
        </w:rPr>
        <w:t>申請人免填退稅</w:t>
      </w:r>
      <w:proofErr w:type="gramEnd"/>
      <w:r w:rsidR="003674D2" w:rsidRPr="004174C7">
        <w:rPr>
          <w:rFonts w:ascii="標楷體" w:eastAsia="標楷體" w:hAnsi="標楷體" w:hint="eastAsia"/>
          <w:b/>
          <w:color w:val="000000"/>
        </w:rPr>
        <w:t>方式</w:t>
      </w:r>
      <w:r w:rsidRPr="004174C7">
        <w:rPr>
          <w:rFonts w:ascii="標楷體" w:eastAsia="標楷體" w:hAnsi="標楷體" w:hint="eastAsia"/>
          <w:b/>
          <w:color w:val="000000"/>
        </w:rPr>
        <w:t>。</w:t>
      </w:r>
    </w:p>
    <w:sectPr w:rsidR="00127B6A" w:rsidRPr="004174C7" w:rsidSect="00570EF5">
      <w:footerReference w:type="even" r:id="rId7"/>
      <w:footerReference w:type="default" r:id="rId8"/>
      <w:pgSz w:w="11906" w:h="16838" w:code="9"/>
      <w:pgMar w:top="1134" w:right="1134" w:bottom="1077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5F" w:rsidRDefault="001C785F" w:rsidP="006F30D7">
      <w:r>
        <w:separator/>
      </w:r>
    </w:p>
  </w:endnote>
  <w:endnote w:type="continuationSeparator" w:id="0">
    <w:p w:rsidR="001C785F" w:rsidRDefault="001C785F" w:rsidP="006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2" w:rsidRDefault="0012252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D0DA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7422" w:rsidRDefault="009D7422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CA" w:rsidRDefault="005341CA">
    <w:pPr>
      <w:pStyle w:val="af0"/>
      <w:jc w:val="center"/>
    </w:pPr>
  </w:p>
  <w:p w:rsidR="009D7422" w:rsidRDefault="009D742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5F" w:rsidRDefault="001C785F" w:rsidP="006F30D7">
      <w:r>
        <w:separator/>
      </w:r>
    </w:p>
  </w:footnote>
  <w:footnote w:type="continuationSeparator" w:id="0">
    <w:p w:rsidR="001C785F" w:rsidRDefault="001C785F" w:rsidP="006F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446BE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DF7AF48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1C0EBF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9F24BA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FE8008C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9ADB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7CC69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66B95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6400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E26428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0D617E"/>
    <w:multiLevelType w:val="hybridMultilevel"/>
    <w:tmpl w:val="D968E49E"/>
    <w:lvl w:ilvl="0" w:tplc="C02E19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2C1022"/>
    <w:multiLevelType w:val="hybridMultilevel"/>
    <w:tmpl w:val="C692522E"/>
    <w:lvl w:ilvl="0" w:tplc="D1E83A9C">
      <w:start w:val="1"/>
      <w:numFmt w:val="bullet"/>
      <w:lvlText w:val="□"/>
      <w:lvlJc w:val="left"/>
      <w:pPr>
        <w:tabs>
          <w:tab w:val="num" w:pos="2171"/>
        </w:tabs>
        <w:ind w:left="217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1"/>
        </w:tabs>
        <w:ind w:left="56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1"/>
        </w:tabs>
        <w:ind w:left="6131" w:hanging="480"/>
      </w:pPr>
      <w:rPr>
        <w:rFonts w:ascii="Wingdings" w:hAnsi="Wingdings" w:hint="default"/>
      </w:rPr>
    </w:lvl>
  </w:abstractNum>
  <w:abstractNum w:abstractNumId="12" w15:restartNumberingAfterBreak="0">
    <w:nsid w:val="17874567"/>
    <w:multiLevelType w:val="hybridMultilevel"/>
    <w:tmpl w:val="0016C56A"/>
    <w:lvl w:ilvl="0" w:tplc="B5A86D7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3" w15:restartNumberingAfterBreak="0">
    <w:nsid w:val="276924D4"/>
    <w:multiLevelType w:val="hybridMultilevel"/>
    <w:tmpl w:val="845675F4"/>
    <w:lvl w:ilvl="0" w:tplc="9BD272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24172F"/>
    <w:multiLevelType w:val="hybridMultilevel"/>
    <w:tmpl w:val="BCA234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3A679B"/>
    <w:multiLevelType w:val="hybridMultilevel"/>
    <w:tmpl w:val="81147BA0"/>
    <w:lvl w:ilvl="0" w:tplc="FBF690F4">
      <w:start w:val="2"/>
      <w:numFmt w:val="bullet"/>
      <w:lvlText w:val="□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16" w15:restartNumberingAfterBreak="0">
    <w:nsid w:val="588C3FBF"/>
    <w:multiLevelType w:val="hybridMultilevel"/>
    <w:tmpl w:val="6672A23C"/>
    <w:lvl w:ilvl="0" w:tplc="A008D678">
      <w:start w:val="2"/>
      <w:numFmt w:val="bullet"/>
      <w:lvlText w:val="□"/>
      <w:lvlJc w:val="left"/>
      <w:pPr>
        <w:tabs>
          <w:tab w:val="num" w:pos="975"/>
        </w:tabs>
        <w:ind w:left="97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5D641AE3"/>
    <w:multiLevelType w:val="hybridMultilevel"/>
    <w:tmpl w:val="6B7E2B82"/>
    <w:lvl w:ilvl="0" w:tplc="FA9491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312941"/>
    <w:multiLevelType w:val="hybridMultilevel"/>
    <w:tmpl w:val="1F127AAE"/>
    <w:lvl w:ilvl="0" w:tplc="B8F41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F50572"/>
    <w:multiLevelType w:val="hybridMultilevel"/>
    <w:tmpl w:val="9190BBE0"/>
    <w:lvl w:ilvl="0" w:tplc="0026E83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50C"/>
    <w:rsid w:val="00095D72"/>
    <w:rsid w:val="00097790"/>
    <w:rsid w:val="000D09C6"/>
    <w:rsid w:val="000E2AEC"/>
    <w:rsid w:val="00117ADF"/>
    <w:rsid w:val="00122520"/>
    <w:rsid w:val="00127B6A"/>
    <w:rsid w:val="00131401"/>
    <w:rsid w:val="0014166B"/>
    <w:rsid w:val="001679CC"/>
    <w:rsid w:val="00197F29"/>
    <w:rsid w:val="001C1A2F"/>
    <w:rsid w:val="001C785F"/>
    <w:rsid w:val="001D04F4"/>
    <w:rsid w:val="001E52CC"/>
    <w:rsid w:val="001E5D10"/>
    <w:rsid w:val="001F6626"/>
    <w:rsid w:val="002176EC"/>
    <w:rsid w:val="00231CD3"/>
    <w:rsid w:val="002358F8"/>
    <w:rsid w:val="00243910"/>
    <w:rsid w:val="00245210"/>
    <w:rsid w:val="0026252D"/>
    <w:rsid w:val="00264089"/>
    <w:rsid w:val="00272746"/>
    <w:rsid w:val="00284A23"/>
    <w:rsid w:val="00291363"/>
    <w:rsid w:val="002C0B65"/>
    <w:rsid w:val="002E3169"/>
    <w:rsid w:val="003220FD"/>
    <w:rsid w:val="003259E8"/>
    <w:rsid w:val="00327F1C"/>
    <w:rsid w:val="00360E80"/>
    <w:rsid w:val="00365587"/>
    <w:rsid w:val="003674D2"/>
    <w:rsid w:val="00370D6E"/>
    <w:rsid w:val="003B33EF"/>
    <w:rsid w:val="003B7EA8"/>
    <w:rsid w:val="003E3166"/>
    <w:rsid w:val="004174C7"/>
    <w:rsid w:val="00432CFF"/>
    <w:rsid w:val="00472709"/>
    <w:rsid w:val="004978C6"/>
    <w:rsid w:val="0051450C"/>
    <w:rsid w:val="005341CA"/>
    <w:rsid w:val="00570EF5"/>
    <w:rsid w:val="00571050"/>
    <w:rsid w:val="005D60FE"/>
    <w:rsid w:val="005F0FAB"/>
    <w:rsid w:val="005F6057"/>
    <w:rsid w:val="00610182"/>
    <w:rsid w:val="0066181B"/>
    <w:rsid w:val="006A25F4"/>
    <w:rsid w:val="006F30D7"/>
    <w:rsid w:val="006F610E"/>
    <w:rsid w:val="007156D0"/>
    <w:rsid w:val="00722053"/>
    <w:rsid w:val="00787BA6"/>
    <w:rsid w:val="007A03E9"/>
    <w:rsid w:val="007B3074"/>
    <w:rsid w:val="007B4F42"/>
    <w:rsid w:val="007F238C"/>
    <w:rsid w:val="007F719C"/>
    <w:rsid w:val="00831202"/>
    <w:rsid w:val="0083187E"/>
    <w:rsid w:val="008553FE"/>
    <w:rsid w:val="008C2961"/>
    <w:rsid w:val="008C2E3C"/>
    <w:rsid w:val="009230FC"/>
    <w:rsid w:val="009447B3"/>
    <w:rsid w:val="00981B27"/>
    <w:rsid w:val="009D7422"/>
    <w:rsid w:val="009E2FFD"/>
    <w:rsid w:val="00A0502C"/>
    <w:rsid w:val="00A10055"/>
    <w:rsid w:val="00A65454"/>
    <w:rsid w:val="00A71BBA"/>
    <w:rsid w:val="00A92208"/>
    <w:rsid w:val="00AC06BF"/>
    <w:rsid w:val="00AC0CA5"/>
    <w:rsid w:val="00AE5304"/>
    <w:rsid w:val="00B100B0"/>
    <w:rsid w:val="00B83932"/>
    <w:rsid w:val="00B92690"/>
    <w:rsid w:val="00B93911"/>
    <w:rsid w:val="00BA1D92"/>
    <w:rsid w:val="00BE4E43"/>
    <w:rsid w:val="00C23BB0"/>
    <w:rsid w:val="00C243A1"/>
    <w:rsid w:val="00C43FB4"/>
    <w:rsid w:val="00C47501"/>
    <w:rsid w:val="00C62538"/>
    <w:rsid w:val="00C66FF6"/>
    <w:rsid w:val="00C70FD6"/>
    <w:rsid w:val="00C8413B"/>
    <w:rsid w:val="00CD5991"/>
    <w:rsid w:val="00CF20FB"/>
    <w:rsid w:val="00D45058"/>
    <w:rsid w:val="00D84C89"/>
    <w:rsid w:val="00D97BFE"/>
    <w:rsid w:val="00DC276B"/>
    <w:rsid w:val="00DC5807"/>
    <w:rsid w:val="00DE13F2"/>
    <w:rsid w:val="00E00D4E"/>
    <w:rsid w:val="00E2220F"/>
    <w:rsid w:val="00E26DCC"/>
    <w:rsid w:val="00E455B2"/>
    <w:rsid w:val="00E81012"/>
    <w:rsid w:val="00E8675F"/>
    <w:rsid w:val="00EB2DB2"/>
    <w:rsid w:val="00EB56B7"/>
    <w:rsid w:val="00EB704C"/>
    <w:rsid w:val="00EB71D0"/>
    <w:rsid w:val="00F97F0F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AF0A11"/>
  <w15:docId w15:val="{0F041862-32C0-4E25-9202-87FE6C0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742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semiHidden/>
    <w:rsid w:val="009D7422"/>
    <w:pPr>
      <w:numPr>
        <w:numId w:val="1"/>
      </w:numPr>
    </w:pPr>
  </w:style>
  <w:style w:type="paragraph" w:styleId="2">
    <w:name w:val="List Number 2"/>
    <w:basedOn w:val="a1"/>
    <w:semiHidden/>
    <w:rsid w:val="009D7422"/>
    <w:pPr>
      <w:numPr>
        <w:numId w:val="2"/>
      </w:numPr>
      <w:tabs>
        <w:tab w:val="clear" w:pos="841"/>
        <w:tab w:val="num" w:pos="360"/>
      </w:tabs>
      <w:ind w:leftChars="0" w:left="0" w:firstLineChars="0" w:firstLine="0"/>
    </w:pPr>
  </w:style>
  <w:style w:type="paragraph" w:styleId="3">
    <w:name w:val="List Number 3"/>
    <w:basedOn w:val="a1"/>
    <w:semiHidden/>
    <w:rsid w:val="009D7422"/>
    <w:pPr>
      <w:numPr>
        <w:numId w:val="3"/>
      </w:numPr>
    </w:pPr>
  </w:style>
  <w:style w:type="paragraph" w:styleId="4">
    <w:name w:val="List Number 4"/>
    <w:basedOn w:val="a1"/>
    <w:semiHidden/>
    <w:rsid w:val="009D7422"/>
    <w:pPr>
      <w:numPr>
        <w:numId w:val="4"/>
      </w:numPr>
    </w:pPr>
  </w:style>
  <w:style w:type="paragraph" w:styleId="5">
    <w:name w:val="List Number 5"/>
    <w:basedOn w:val="a1"/>
    <w:semiHidden/>
    <w:rsid w:val="009D7422"/>
    <w:pPr>
      <w:numPr>
        <w:numId w:val="5"/>
      </w:numPr>
    </w:pPr>
  </w:style>
  <w:style w:type="paragraph" w:styleId="a0">
    <w:name w:val="List Bullet"/>
    <w:basedOn w:val="a1"/>
    <w:autoRedefine/>
    <w:semiHidden/>
    <w:rsid w:val="009D7422"/>
    <w:pPr>
      <w:numPr>
        <w:numId w:val="6"/>
      </w:numPr>
    </w:pPr>
  </w:style>
  <w:style w:type="paragraph" w:styleId="20">
    <w:name w:val="List Bullet 2"/>
    <w:basedOn w:val="a1"/>
    <w:autoRedefine/>
    <w:semiHidden/>
    <w:rsid w:val="009D7422"/>
    <w:pPr>
      <w:numPr>
        <w:numId w:val="7"/>
      </w:numPr>
    </w:pPr>
  </w:style>
  <w:style w:type="paragraph" w:styleId="30">
    <w:name w:val="List Bullet 3"/>
    <w:basedOn w:val="a1"/>
    <w:autoRedefine/>
    <w:semiHidden/>
    <w:rsid w:val="009D7422"/>
    <w:pPr>
      <w:numPr>
        <w:numId w:val="8"/>
      </w:numPr>
    </w:pPr>
  </w:style>
  <w:style w:type="paragraph" w:styleId="40">
    <w:name w:val="List Bullet 4"/>
    <w:basedOn w:val="a1"/>
    <w:autoRedefine/>
    <w:semiHidden/>
    <w:rsid w:val="009D7422"/>
    <w:pPr>
      <w:numPr>
        <w:numId w:val="9"/>
      </w:numPr>
    </w:pPr>
  </w:style>
  <w:style w:type="paragraph" w:styleId="50">
    <w:name w:val="List Bullet 5"/>
    <w:basedOn w:val="a1"/>
    <w:autoRedefine/>
    <w:semiHidden/>
    <w:rsid w:val="009D7422"/>
    <w:pPr>
      <w:numPr>
        <w:numId w:val="10"/>
      </w:numPr>
    </w:pPr>
  </w:style>
  <w:style w:type="paragraph" w:styleId="a5">
    <w:name w:val="Body Text Indent"/>
    <w:basedOn w:val="a1"/>
    <w:semiHidden/>
    <w:rsid w:val="009D7422"/>
    <w:pPr>
      <w:ind w:firstLineChars="200" w:firstLine="640"/>
    </w:pPr>
    <w:rPr>
      <w:rFonts w:eastAsia="標楷體"/>
      <w:sz w:val="32"/>
    </w:rPr>
  </w:style>
  <w:style w:type="paragraph" w:styleId="HTML">
    <w:name w:val="HTML Preformatted"/>
    <w:basedOn w:val="a1"/>
    <w:semiHidden/>
    <w:rsid w:val="009D74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1">
    <w:name w:val="Body Text Indent 3"/>
    <w:basedOn w:val="a1"/>
    <w:link w:val="32"/>
    <w:semiHidden/>
    <w:rsid w:val="009D7422"/>
    <w:pPr>
      <w:spacing w:after="120"/>
      <w:ind w:leftChars="200" w:left="480"/>
    </w:pPr>
    <w:rPr>
      <w:sz w:val="16"/>
      <w:szCs w:val="16"/>
    </w:rPr>
  </w:style>
  <w:style w:type="paragraph" w:customStyle="1" w:styleId="a6">
    <w:name w:val="主旨"/>
    <w:basedOn w:val="a1"/>
    <w:rsid w:val="009D7422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7">
    <w:name w:val="受文機關"/>
    <w:basedOn w:val="a1"/>
    <w:rsid w:val="009D7422"/>
    <w:pPr>
      <w:snapToGrid w:val="0"/>
    </w:pPr>
    <w:rPr>
      <w:rFonts w:eastAsia="標楷體"/>
      <w:sz w:val="36"/>
      <w:szCs w:val="20"/>
    </w:rPr>
  </w:style>
  <w:style w:type="paragraph" w:customStyle="1" w:styleId="a8">
    <w:name w:val="發文速別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9">
    <w:name w:val="發文密等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a">
    <w:name w:val="發文日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b">
    <w:name w:val="發文字號"/>
    <w:basedOn w:val="a1"/>
    <w:rsid w:val="009D7422"/>
    <w:pPr>
      <w:snapToGrid w:val="0"/>
    </w:pPr>
    <w:rPr>
      <w:rFonts w:eastAsia="標楷體"/>
      <w:sz w:val="28"/>
      <w:szCs w:val="20"/>
    </w:rPr>
  </w:style>
  <w:style w:type="paragraph" w:customStyle="1" w:styleId="ac">
    <w:name w:val="說明"/>
    <w:basedOn w:val="a6"/>
    <w:rsid w:val="009D7422"/>
  </w:style>
  <w:style w:type="paragraph" w:customStyle="1" w:styleId="ad">
    <w:name w:val="行文單位正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e">
    <w:name w:val="行文單位副本"/>
    <w:basedOn w:val="a1"/>
    <w:rsid w:val="009D7422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">
    <w:name w:val="首長"/>
    <w:basedOn w:val="a1"/>
    <w:rsid w:val="009D7422"/>
    <w:rPr>
      <w:rFonts w:eastAsia="標楷體"/>
      <w:szCs w:val="20"/>
    </w:rPr>
  </w:style>
  <w:style w:type="paragraph" w:styleId="af0">
    <w:name w:val="footer"/>
    <w:basedOn w:val="a1"/>
    <w:link w:val="af1"/>
    <w:uiPriority w:val="99"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f2">
    <w:name w:val="header"/>
    <w:basedOn w:val="a1"/>
    <w:link w:val="af3"/>
    <w:semiHidden/>
    <w:rsid w:val="009D742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21">
    <w:name w:val="Body Text Indent 2"/>
    <w:basedOn w:val="a1"/>
    <w:semiHidden/>
    <w:rsid w:val="009D7422"/>
    <w:pPr>
      <w:spacing w:after="120" w:line="480" w:lineRule="auto"/>
      <w:ind w:leftChars="200" w:left="480"/>
    </w:pPr>
  </w:style>
  <w:style w:type="character" w:styleId="af4">
    <w:name w:val="page number"/>
    <w:basedOn w:val="a2"/>
    <w:semiHidden/>
    <w:rsid w:val="009D7422"/>
  </w:style>
  <w:style w:type="character" w:customStyle="1" w:styleId="32">
    <w:name w:val="本文縮排 3 字元"/>
    <w:link w:val="31"/>
    <w:semiHidden/>
    <w:rsid w:val="00432CFF"/>
    <w:rPr>
      <w:kern w:val="2"/>
      <w:sz w:val="16"/>
      <w:szCs w:val="16"/>
    </w:rPr>
  </w:style>
  <w:style w:type="paragraph" w:styleId="af5">
    <w:name w:val="Balloon Text"/>
    <w:basedOn w:val="a1"/>
    <w:link w:val="af6"/>
    <w:uiPriority w:val="99"/>
    <w:semiHidden/>
    <w:unhideWhenUsed/>
    <w:rsid w:val="00432CFF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32CF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3">
    <w:name w:val="頁首 字元"/>
    <w:link w:val="af2"/>
    <w:semiHidden/>
    <w:rsid w:val="009447B3"/>
    <w:rPr>
      <w:rFonts w:eastAsia="標楷體"/>
      <w:kern w:val="2"/>
    </w:rPr>
  </w:style>
  <w:style w:type="character" w:customStyle="1" w:styleId="af1">
    <w:name w:val="頁尾 字元"/>
    <w:link w:val="af0"/>
    <w:uiPriority w:val="99"/>
    <w:rsid w:val="005341CA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KCTAX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出售土地改按自用住宅用地稅率申請書</dc:title>
  <dc:creator>ueci</dc:creator>
  <cp:lastModifiedBy>Eric Li</cp:lastModifiedBy>
  <cp:revision>3</cp:revision>
  <cp:lastPrinted>2018-03-03T05:52:00Z</cp:lastPrinted>
  <dcterms:created xsi:type="dcterms:W3CDTF">2019-09-18T06:28:00Z</dcterms:created>
  <dcterms:modified xsi:type="dcterms:W3CDTF">2019-10-10T13:49:00Z</dcterms:modified>
</cp:coreProperties>
</file>