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2700" w:type="dxa"/>
        <w:tblBorders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817"/>
        <w:gridCol w:w="545"/>
        <w:gridCol w:w="1338"/>
      </w:tblGrid>
      <w:tr w:rsidR="00D42C4B" w:rsidTr="00D21772">
        <w:trPr>
          <w:cantSplit/>
          <w:trHeight w:val="287"/>
        </w:trPr>
        <w:tc>
          <w:tcPr>
            <w:tcW w:w="2700" w:type="dxa"/>
            <w:gridSpan w:val="3"/>
          </w:tcPr>
          <w:p w:rsidR="00D42C4B" w:rsidRDefault="00D42C4B" w:rsidP="00D21772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（下面這一欄申報人不必填寫）</w:t>
            </w:r>
          </w:p>
        </w:tc>
      </w:tr>
      <w:tr w:rsidR="00D42C4B" w:rsidTr="00D21772">
        <w:trPr>
          <w:cantSplit/>
          <w:trHeight w:val="258"/>
        </w:trPr>
        <w:tc>
          <w:tcPr>
            <w:tcW w:w="2700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</w:tcPr>
          <w:p w:rsidR="00D42C4B" w:rsidRDefault="00D42C4B" w:rsidP="00D21772">
            <w:pPr>
              <w:spacing w:line="20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地政事務所</w:t>
            </w:r>
          </w:p>
        </w:tc>
      </w:tr>
      <w:tr w:rsidR="00D42C4B" w:rsidTr="00D21772">
        <w:trPr>
          <w:cantSplit/>
          <w:trHeight w:val="25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 w:rsidP="00D21772">
            <w:pPr>
              <w:spacing w:line="20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收文</w:t>
            </w:r>
          </w:p>
        </w:tc>
        <w:tc>
          <w:tcPr>
            <w:tcW w:w="545" w:type="dxa"/>
            <w:tcBorders>
              <w:left w:val="single" w:sz="4" w:space="0" w:color="000000"/>
            </w:tcBorders>
            <w:tcMar>
              <w:left w:w="23" w:type="dxa"/>
            </w:tcMar>
          </w:tcPr>
          <w:p w:rsidR="00D42C4B" w:rsidRDefault="00D42C4B" w:rsidP="00D21772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日期</w:t>
            </w:r>
          </w:p>
        </w:tc>
        <w:tc>
          <w:tcPr>
            <w:tcW w:w="1338" w:type="dxa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</w:tcPr>
          <w:p w:rsidR="00D42C4B" w:rsidRDefault="00D42C4B" w:rsidP="00D21772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42C4B" w:rsidTr="00D21772">
        <w:trPr>
          <w:cantSplit/>
          <w:trHeight w:val="250"/>
        </w:trPr>
        <w:tc>
          <w:tcPr>
            <w:tcW w:w="817" w:type="dxa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 w:rsidP="00D21772"/>
        </w:tc>
        <w:tc>
          <w:tcPr>
            <w:tcW w:w="545" w:type="dxa"/>
            <w:tcBorders>
              <w:left w:val="single" w:sz="4" w:space="0" w:color="000000"/>
            </w:tcBorders>
            <w:tcMar>
              <w:left w:w="23" w:type="dxa"/>
            </w:tcMar>
          </w:tcPr>
          <w:p w:rsidR="00D42C4B" w:rsidRDefault="00D42C4B" w:rsidP="00D21772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字號</w:t>
            </w:r>
          </w:p>
        </w:tc>
        <w:tc>
          <w:tcPr>
            <w:tcW w:w="1338" w:type="dxa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</w:tcPr>
          <w:p w:rsidR="00D42C4B" w:rsidRDefault="00D42C4B" w:rsidP="00D21772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42C4B" w:rsidTr="00D21772">
        <w:trPr>
          <w:cantSplit/>
          <w:trHeight w:val="287"/>
        </w:trPr>
        <w:tc>
          <w:tcPr>
            <w:tcW w:w="1362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</w:tcPr>
          <w:p w:rsidR="00D42C4B" w:rsidRDefault="00D42C4B" w:rsidP="00D21772">
            <w:pPr>
              <w:spacing w:line="20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通知日期</w:t>
            </w:r>
          </w:p>
        </w:tc>
        <w:tc>
          <w:tcPr>
            <w:tcW w:w="1338" w:type="dxa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</w:tcPr>
          <w:p w:rsidR="00D42C4B" w:rsidRDefault="00D42C4B" w:rsidP="00D21772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right" w:tblpY="6"/>
        <w:tblW w:w="3281" w:type="dxa"/>
        <w:tblBorders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454"/>
        <w:gridCol w:w="425"/>
        <w:gridCol w:w="2402"/>
      </w:tblGrid>
      <w:tr w:rsidR="00D42C4B" w:rsidTr="00A02F45">
        <w:trPr>
          <w:cantSplit/>
          <w:trHeight w:val="404"/>
        </w:trPr>
        <w:tc>
          <w:tcPr>
            <w:tcW w:w="3281" w:type="dxa"/>
            <w:gridSpan w:val="3"/>
          </w:tcPr>
          <w:p w:rsidR="00D42C4B" w:rsidRDefault="00D42C4B" w:rsidP="00D21772">
            <w:pPr>
              <w:spacing w:line="240" w:lineRule="exact"/>
              <w:ind w:right="-144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（下面這一欄申報人不必填寫）</w:t>
            </w:r>
          </w:p>
        </w:tc>
      </w:tr>
      <w:tr w:rsidR="00D42C4B" w:rsidTr="00A02F45">
        <w:trPr>
          <w:cantSplit/>
          <w:trHeight w:val="370"/>
        </w:trPr>
        <w:tc>
          <w:tcPr>
            <w:tcW w:w="3281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</w:tcPr>
          <w:p w:rsidR="00D42C4B" w:rsidRDefault="00D42C4B" w:rsidP="00D21772">
            <w:pPr>
              <w:spacing w:line="24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稽</w:t>
            </w:r>
            <w:proofErr w:type="gramEnd"/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徵機關</w:t>
            </w:r>
          </w:p>
        </w:tc>
      </w:tr>
      <w:tr w:rsidR="00D42C4B" w:rsidTr="00A02F45">
        <w:trPr>
          <w:cantSplit/>
          <w:trHeight w:val="291"/>
        </w:trPr>
        <w:tc>
          <w:tcPr>
            <w:tcW w:w="454" w:type="dxa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 w:rsidP="00D21772">
            <w:pPr>
              <w:spacing w:line="24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收文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tcMar>
              <w:left w:w="23" w:type="dxa"/>
            </w:tcMar>
          </w:tcPr>
          <w:p w:rsidR="00D42C4B" w:rsidRDefault="00D42C4B" w:rsidP="00D21772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日期</w:t>
            </w:r>
          </w:p>
        </w:tc>
        <w:tc>
          <w:tcPr>
            <w:tcW w:w="2402" w:type="dxa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</w:tcPr>
          <w:p w:rsidR="00D42C4B" w:rsidRDefault="00D42C4B" w:rsidP="00D21772">
            <w:pPr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42C4B" w:rsidTr="00A02F45">
        <w:trPr>
          <w:cantSplit/>
          <w:trHeight w:val="242"/>
        </w:trPr>
        <w:tc>
          <w:tcPr>
            <w:tcW w:w="454" w:type="dxa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 w:rsidP="00D21772"/>
        </w:tc>
        <w:tc>
          <w:tcPr>
            <w:tcW w:w="425" w:type="dxa"/>
            <w:tcBorders>
              <w:left w:val="single" w:sz="4" w:space="0" w:color="000000"/>
            </w:tcBorders>
            <w:tcMar>
              <w:left w:w="23" w:type="dxa"/>
            </w:tcMar>
          </w:tcPr>
          <w:p w:rsidR="00D42C4B" w:rsidRDefault="00D42C4B" w:rsidP="00D21772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號碼</w:t>
            </w:r>
          </w:p>
        </w:tc>
        <w:tc>
          <w:tcPr>
            <w:tcW w:w="2402" w:type="dxa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</w:tcPr>
          <w:p w:rsidR="00D42C4B" w:rsidRDefault="00D42C4B" w:rsidP="00D21772">
            <w:pPr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D42C4B" w:rsidRDefault="00D42C4B">
      <w:pPr>
        <w:tabs>
          <w:tab w:val="left" w:pos="5775"/>
        </w:tabs>
        <w:spacing w:line="200" w:lineRule="exact"/>
        <w:jc w:val="center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/>
          <w:b/>
          <w:bCs/>
        </w:rPr>
        <w:t xml:space="preserve">              </w:t>
      </w:r>
    </w:p>
    <w:p w:rsidR="00D42C4B" w:rsidRDefault="00D42C4B" w:rsidP="00D21772">
      <w:pPr>
        <w:spacing w:line="280" w:lineRule="exact"/>
        <w:jc w:val="both"/>
      </w:pPr>
      <w:r>
        <w:rPr>
          <w:rFonts w:ascii="標楷體" w:eastAsia="標楷體" w:hAnsi="標楷體" w:cs="標楷體"/>
          <w:b/>
          <w:bCs/>
        </w:rPr>
        <w:t xml:space="preserve">     </w:t>
      </w:r>
      <w:r>
        <w:rPr>
          <w:rFonts w:ascii="標楷體" w:eastAsia="標楷體" w:hAnsi="標楷體" w:cs="標楷體" w:hint="eastAsia"/>
          <w:b/>
          <w:bCs/>
          <w:sz w:val="26"/>
          <w:szCs w:val="26"/>
        </w:rPr>
        <w:t>土地增值稅（土地現值）申報書</w:t>
      </w:r>
    </w:p>
    <w:p w:rsidR="00D42C4B" w:rsidRDefault="00D42C4B" w:rsidP="00D21772">
      <w:pPr>
        <w:spacing w:line="240" w:lineRule="exact"/>
        <w:jc w:val="center"/>
        <w:rPr>
          <w:rFonts w:eastAsia="新細明體"/>
        </w:rPr>
      </w:pPr>
      <w:proofErr w:type="gramStart"/>
      <w:r>
        <w:rPr>
          <w:rFonts w:ascii="標楷體" w:eastAsia="標楷體" w:hAnsi="標楷體" w:cs="標楷體" w:hint="eastAsia"/>
          <w:spacing w:val="20"/>
          <w:sz w:val="22"/>
          <w:szCs w:val="22"/>
        </w:rPr>
        <w:t>本聯供稽</w:t>
      </w:r>
      <w:proofErr w:type="gramEnd"/>
      <w:r>
        <w:rPr>
          <w:rFonts w:ascii="標楷體" w:eastAsia="標楷體" w:hAnsi="標楷體" w:cs="標楷體" w:hint="eastAsia"/>
          <w:spacing w:val="20"/>
          <w:sz w:val="22"/>
          <w:szCs w:val="22"/>
        </w:rPr>
        <w:t>徵機關查定土地增值稅</w:t>
      </w:r>
    </w:p>
    <w:p w:rsidR="00D42C4B" w:rsidRPr="00D21772" w:rsidRDefault="00D42C4B" w:rsidP="00D21772">
      <w:pPr>
        <w:spacing w:line="240" w:lineRule="exact"/>
        <w:jc w:val="center"/>
      </w:pPr>
      <w:r>
        <w:rPr>
          <w:rFonts w:eastAsia="新細明體"/>
        </w:rPr>
        <w:t xml:space="preserve"> </w:t>
      </w:r>
      <w:r>
        <w:rPr>
          <w:rFonts w:ascii="標楷體" w:eastAsia="標楷體" w:hAnsi="標楷體" w:cs="標楷體" w:hint="eastAsia"/>
          <w:sz w:val="22"/>
          <w:szCs w:val="22"/>
        </w:rPr>
        <w:t>及查欠稅費</w:t>
      </w:r>
    </w:p>
    <w:p w:rsidR="00D42C4B" w:rsidRDefault="00D42C4B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tbl>
      <w:tblPr>
        <w:tblW w:w="10825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23" w:type="dxa"/>
          <w:right w:w="28" w:type="dxa"/>
        </w:tblCellMar>
        <w:tblLook w:val="0000"/>
      </w:tblPr>
      <w:tblGrid>
        <w:gridCol w:w="284"/>
        <w:gridCol w:w="200"/>
        <w:gridCol w:w="622"/>
        <w:gridCol w:w="137"/>
        <w:gridCol w:w="484"/>
        <w:gridCol w:w="421"/>
        <w:gridCol w:w="239"/>
        <w:gridCol w:w="795"/>
        <w:gridCol w:w="276"/>
        <w:gridCol w:w="190"/>
        <w:gridCol w:w="116"/>
        <w:gridCol w:w="266"/>
        <w:gridCol w:w="284"/>
        <w:gridCol w:w="497"/>
        <w:gridCol w:w="259"/>
        <w:gridCol w:w="719"/>
        <w:gridCol w:w="1081"/>
        <w:gridCol w:w="1262"/>
        <w:gridCol w:w="554"/>
        <w:gridCol w:w="667"/>
        <w:gridCol w:w="1472"/>
      </w:tblGrid>
      <w:tr w:rsidR="00D42C4B" w:rsidTr="00D21772">
        <w:trPr>
          <w:cantSplit/>
          <w:trHeight w:val="254"/>
        </w:trPr>
        <w:tc>
          <w:tcPr>
            <w:tcW w:w="2387" w:type="dxa"/>
            <w:gridSpan w:val="7"/>
            <w:tcMar>
              <w:left w:w="23" w:type="dxa"/>
            </w:tcMar>
            <w:vAlign w:val="center"/>
          </w:tcPr>
          <w:p w:rsidR="00D42C4B" w:rsidRDefault="00D42C4B" w:rsidP="00EF296E">
            <w:pPr>
              <w:numPr>
                <w:ilvl w:val="0"/>
                <w:numId w:val="1"/>
              </w:numPr>
              <w:spacing w:line="260" w:lineRule="exact"/>
              <w:jc w:val="distribute"/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受理機關</w:t>
            </w:r>
            <w:r>
              <w:rPr>
                <w:rFonts w:ascii="標楷體" w:eastAsia="標楷體" w:hAnsi="標楷體" w:cs="標楷體"/>
                <w:spacing w:val="-26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8438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新竹縣政府稅</w:t>
            </w:r>
            <w:r w:rsidR="00EF296E">
              <w:rPr>
                <w:rFonts w:ascii="標楷體" w:eastAsia="標楷體" w:hAnsi="標楷體" w:cs="標楷體" w:hint="eastAsia"/>
                <w:sz w:val="22"/>
                <w:szCs w:val="22"/>
              </w:rPr>
              <w:t>務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局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分局</w:t>
            </w:r>
          </w:p>
        </w:tc>
      </w:tr>
      <w:tr w:rsidR="00D42C4B" w:rsidTr="00D21772">
        <w:trPr>
          <w:trHeight w:val="566"/>
        </w:trPr>
        <w:tc>
          <w:tcPr>
            <w:tcW w:w="2387" w:type="dxa"/>
            <w:gridSpan w:val="7"/>
            <w:tcMar>
              <w:left w:w="23" w:type="dxa"/>
            </w:tcMar>
            <w:vAlign w:val="center"/>
          </w:tcPr>
          <w:p w:rsidR="00D42C4B" w:rsidRDefault="00D42C4B">
            <w:pPr>
              <w:spacing w:line="280" w:lineRule="exact"/>
              <w:jc w:val="distribute"/>
            </w:pPr>
            <w:r>
              <w:rPr>
                <w:rFonts w:ascii="Microsoft YaHei" w:eastAsia="MS Mincho" w:hAnsi="Microsoft YaHei" w:cs="MS Mincho" w:hint="eastAsia"/>
                <w:sz w:val="22"/>
                <w:szCs w:val="22"/>
              </w:rPr>
              <w:t>②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土地坐落</w:t>
            </w:r>
          </w:p>
        </w:tc>
        <w:tc>
          <w:tcPr>
            <w:tcW w:w="1261" w:type="dxa"/>
            <w:gridSpan w:val="3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80" w:lineRule="exact"/>
              <w:ind w:left="280" w:hanging="280"/>
              <w:jc w:val="distribute"/>
            </w:pPr>
            <w:r>
              <w:rPr>
                <w:rFonts w:ascii="Microsoft YaHei" w:eastAsia="MS Mincho" w:hAnsi="Microsoft YaHei" w:cs="MS Mincho" w:hint="eastAsia"/>
                <w:sz w:val="22"/>
                <w:szCs w:val="22"/>
              </w:rPr>
              <w:t>③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移轉或設典比率</w:t>
            </w:r>
          </w:p>
        </w:tc>
        <w:tc>
          <w:tcPr>
            <w:tcW w:w="2141" w:type="dxa"/>
            <w:gridSpan w:val="6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80" w:lineRule="exact"/>
              <w:jc w:val="distribute"/>
            </w:pPr>
            <w:r>
              <w:rPr>
                <w:rFonts w:ascii="Microsoft YaHei" w:eastAsia="MS Mincho" w:hAnsi="Microsoft YaHei" w:cs="MS Mincho" w:hint="eastAsia"/>
                <w:sz w:val="22"/>
                <w:szCs w:val="22"/>
              </w:rPr>
              <w:t>④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土地面積</w:t>
            </w:r>
          </w:p>
          <w:p w:rsidR="00D42C4B" w:rsidRDefault="00D42C4B">
            <w:pPr>
              <w:spacing w:line="240" w:lineRule="exact"/>
              <w:jc w:val="distribute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平方公尺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2343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80" w:lineRule="exact"/>
              <w:ind w:left="280" w:hanging="280"/>
              <w:jc w:val="distribute"/>
            </w:pPr>
            <w:r>
              <w:rPr>
                <w:rFonts w:ascii="Microsoft YaHei" w:eastAsia="MS Mincho" w:hAnsi="Microsoft YaHei" w:cs="MS Mincho" w:hint="eastAsia"/>
                <w:sz w:val="22"/>
                <w:szCs w:val="22"/>
              </w:rPr>
              <w:t>⑤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原規定地價或</w:t>
            </w:r>
          </w:p>
          <w:p w:rsidR="00D42C4B" w:rsidRDefault="00D42C4B">
            <w:pPr>
              <w:spacing w:line="240" w:lineRule="exact"/>
              <w:ind w:left="220" w:hanging="220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前次移轉現值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80" w:lineRule="exact"/>
              <w:jc w:val="distribute"/>
            </w:pPr>
            <w:r>
              <w:rPr>
                <w:rFonts w:ascii="Microsoft YaHei" w:eastAsia="MS Mincho" w:hAnsi="Microsoft YaHei" w:cs="MS Mincho" w:hint="eastAsia"/>
                <w:sz w:val="22"/>
                <w:szCs w:val="22"/>
              </w:rPr>
              <w:t>⑥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申報移轉現值</w:t>
            </w:r>
          </w:p>
          <w:p w:rsidR="00D42C4B" w:rsidRDefault="00D42C4B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（請二擇</w:t>
            </w: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勾選）</w:t>
            </w:r>
          </w:p>
        </w:tc>
      </w:tr>
      <w:tr w:rsidR="00D42C4B" w:rsidTr="00D21772">
        <w:trPr>
          <w:cantSplit/>
          <w:trHeight w:val="580"/>
        </w:trPr>
        <w:tc>
          <w:tcPr>
            <w:tcW w:w="484" w:type="dxa"/>
            <w:gridSpan w:val="2"/>
            <w:tcMar>
              <w:left w:w="23" w:type="dxa"/>
            </w:tcMar>
            <w:vAlign w:val="center"/>
          </w:tcPr>
          <w:p w:rsidR="00D42C4B" w:rsidRDefault="00D42C4B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鄉鎮</w:t>
            </w:r>
          </w:p>
          <w:p w:rsidR="00D42C4B" w:rsidRDefault="00D42C4B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市區</w:t>
            </w:r>
          </w:p>
        </w:tc>
        <w:tc>
          <w:tcPr>
            <w:tcW w:w="622" w:type="dxa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段</w:t>
            </w:r>
          </w:p>
        </w:tc>
        <w:tc>
          <w:tcPr>
            <w:tcW w:w="621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小段</w:t>
            </w:r>
          </w:p>
        </w:tc>
        <w:tc>
          <w:tcPr>
            <w:tcW w:w="660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地號</w:t>
            </w:r>
          </w:p>
        </w:tc>
        <w:tc>
          <w:tcPr>
            <w:tcW w:w="1261" w:type="dxa"/>
            <w:gridSpan w:val="3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全筆</w:t>
            </w:r>
            <w:proofErr w:type="gramEnd"/>
          </w:p>
        </w:tc>
        <w:tc>
          <w:tcPr>
            <w:tcW w:w="1163" w:type="dxa"/>
            <w:gridSpan w:val="4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整筆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1" w:type="dxa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00" w:lineRule="exact"/>
              <w:jc w:val="distribute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 w:cs="標楷體" w:hint="eastAsia"/>
                <w:spacing w:val="-12"/>
                <w:sz w:val="22"/>
                <w:szCs w:val="22"/>
              </w:rPr>
              <w:t>原因發生</w:t>
            </w:r>
          </w:p>
          <w:p w:rsidR="00D42C4B" w:rsidRDefault="00D42C4B">
            <w:pPr>
              <w:spacing w:line="200" w:lineRule="exact"/>
              <w:jc w:val="distribute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 w:cs="標楷體" w:hint="eastAsia"/>
                <w:spacing w:val="-12"/>
                <w:sz w:val="22"/>
                <w:szCs w:val="22"/>
              </w:rPr>
              <w:t>日期</w:t>
            </w:r>
          </w:p>
        </w:tc>
        <w:tc>
          <w:tcPr>
            <w:tcW w:w="1262" w:type="dxa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　年　月　日　</w:t>
            </w: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ind w:left="264" w:hanging="264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□按公告土地現值計課</w:t>
            </w:r>
          </w:p>
          <w:p w:rsidR="00D42C4B" w:rsidRDefault="00D42C4B">
            <w:pPr>
              <w:spacing w:before="108" w:line="260" w:lineRule="exac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□按每平方公尺</w:t>
            </w:r>
          </w:p>
          <w:p w:rsidR="00D42C4B" w:rsidRDefault="00D42C4B">
            <w:pPr>
              <w:spacing w:line="260" w:lineRule="exact"/>
              <w:ind w:firstLine="220"/>
            </w:pPr>
            <w:r>
              <w:rPr>
                <w:rFonts w:ascii="標楷體" w:eastAsia="標楷體" w:hAnsi="標楷體" w:cs="標楷體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元計課</w:t>
            </w:r>
          </w:p>
        </w:tc>
      </w:tr>
      <w:tr w:rsidR="00D42C4B" w:rsidTr="00D21772">
        <w:trPr>
          <w:cantSplit/>
          <w:trHeight w:val="688"/>
        </w:trPr>
        <w:tc>
          <w:tcPr>
            <w:tcW w:w="484" w:type="dxa"/>
            <w:gridSpan w:val="2"/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2" w:type="dxa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1" w:type="dxa"/>
            <w:gridSpan w:val="3"/>
            <w:tcBorders>
              <w:left w:val="single" w:sz="4" w:space="0" w:color="000000"/>
            </w:tcBorders>
            <w:tcMar>
              <w:left w:w="23" w:type="dxa"/>
            </w:tcMar>
          </w:tcPr>
          <w:p w:rsidR="00D42C4B" w:rsidRDefault="00D42C4B">
            <w:pPr>
              <w:spacing w:before="170" w:line="280" w:lineRule="exact"/>
              <w:ind w:left="220" w:hanging="220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□持分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____</w:t>
            </w:r>
          </w:p>
        </w:tc>
        <w:tc>
          <w:tcPr>
            <w:tcW w:w="1163" w:type="dxa"/>
            <w:gridSpan w:val="4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80" w:lineRule="exact"/>
              <w:jc w:val="distribute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 w:cs="標楷體" w:hint="eastAsia"/>
                <w:spacing w:val="-12"/>
                <w:sz w:val="22"/>
                <w:szCs w:val="22"/>
              </w:rPr>
              <w:t>移轉或設典</w:t>
            </w:r>
          </w:p>
          <w:p w:rsidR="00D42C4B" w:rsidRDefault="00D42C4B">
            <w:pPr>
              <w:spacing w:line="280" w:lineRule="exact"/>
              <w:jc w:val="distribute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 w:cs="標楷體" w:hint="eastAsia"/>
                <w:spacing w:val="-12"/>
                <w:sz w:val="22"/>
                <w:szCs w:val="22"/>
              </w:rPr>
              <w:t>面積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1" w:type="dxa"/>
            <w:tcBorders>
              <w:left w:val="single" w:sz="4" w:space="0" w:color="000000"/>
            </w:tcBorders>
            <w:tcMar>
              <w:left w:w="23" w:type="dxa"/>
            </w:tcMar>
          </w:tcPr>
          <w:p w:rsidR="00D42C4B" w:rsidRDefault="00D42C4B">
            <w:pPr>
              <w:spacing w:before="170" w:line="280" w:lineRule="exact"/>
              <w:jc w:val="distribute"/>
              <w:rPr>
                <w:rFonts w:ascii="標楷體" w:eastAsia="標楷體" w:hAnsi="標楷體"/>
                <w:spacing w:val="-36"/>
                <w:sz w:val="22"/>
              </w:rPr>
            </w:pPr>
            <w:r>
              <w:rPr>
                <w:rFonts w:ascii="標楷體" w:eastAsia="標楷體" w:hAnsi="標楷體" w:cs="標楷體" w:hint="eastAsia"/>
                <w:spacing w:val="-36"/>
                <w:sz w:val="22"/>
                <w:szCs w:val="22"/>
              </w:rPr>
              <w:t>每平方公尺</w:t>
            </w:r>
          </w:p>
        </w:tc>
        <w:tc>
          <w:tcPr>
            <w:tcW w:w="1262" w:type="dxa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元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</w:tr>
      <w:tr w:rsidR="00D42C4B" w:rsidTr="00D21772">
        <w:trPr>
          <w:cantSplit/>
          <w:trHeight w:val="305"/>
        </w:trPr>
        <w:tc>
          <w:tcPr>
            <w:tcW w:w="2387" w:type="dxa"/>
            <w:gridSpan w:val="7"/>
            <w:tcMar>
              <w:left w:w="23" w:type="dxa"/>
            </w:tcMar>
            <w:vAlign w:val="center"/>
          </w:tcPr>
          <w:p w:rsidR="00D42C4B" w:rsidRDefault="00D42C4B">
            <w:pPr>
              <w:spacing w:line="280" w:lineRule="exact"/>
              <w:jc w:val="distribute"/>
            </w:pPr>
            <w:r>
              <w:rPr>
                <w:rFonts w:ascii="MS Mincho" w:eastAsia="MS Mincho" w:hAnsi="MS Mincho" w:cs="MS Mincho" w:hint="eastAsia"/>
                <w:spacing w:val="-20"/>
                <w:sz w:val="22"/>
                <w:szCs w:val="22"/>
              </w:rPr>
              <w:t>⑦</w:t>
            </w:r>
            <w:r>
              <w:rPr>
                <w:rFonts w:ascii="標楷體" w:eastAsia="標楷體" w:hAnsi="標楷體" w:cs="標楷體" w:hint="eastAsia"/>
                <w:spacing w:val="-20"/>
                <w:sz w:val="22"/>
                <w:szCs w:val="22"/>
              </w:rPr>
              <w:t>本筆土地契約所載金額</w:t>
            </w:r>
          </w:p>
        </w:tc>
        <w:tc>
          <w:tcPr>
            <w:tcW w:w="1643" w:type="dxa"/>
            <w:gridSpan w:val="5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95" w:type="dxa"/>
            <w:gridSpan w:val="9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80" w:lineRule="exact"/>
            </w:pPr>
            <w:r>
              <w:rPr>
                <w:rFonts w:ascii="Microsoft YaHei" w:eastAsia="MS Mincho" w:hAnsi="Microsoft YaHei" w:cs="MS Mincho" w:hint="eastAsia"/>
                <w:sz w:val="21"/>
                <w:szCs w:val="21"/>
              </w:rPr>
              <w:t>⑧</w:t>
            </w:r>
            <w:r>
              <w:rPr>
                <w:rFonts w:ascii="標楷體" w:eastAsia="標楷體" w:hAnsi="標楷體" w:cs="標楷體" w:hint="eastAsia"/>
                <w:sz w:val="21"/>
                <w:szCs w:val="21"/>
              </w:rPr>
              <w:t>有無「遺產及贈與稅法」第</w:t>
            </w:r>
            <w:r>
              <w:rPr>
                <w:rFonts w:ascii="標楷體" w:eastAsia="標楷體" w:hAnsi="標楷體" w:cs="標楷體"/>
                <w:sz w:val="21"/>
                <w:szCs w:val="21"/>
              </w:rPr>
              <w:t>5</w:t>
            </w:r>
            <w:r>
              <w:rPr>
                <w:rFonts w:ascii="標楷體" w:eastAsia="標楷體" w:hAnsi="標楷體" w:cs="標楷體" w:hint="eastAsia"/>
                <w:sz w:val="21"/>
                <w:szCs w:val="21"/>
              </w:rPr>
              <w:t>條規定視同贈與各款情事之一□有□無</w:t>
            </w:r>
          </w:p>
        </w:tc>
      </w:tr>
      <w:tr w:rsidR="00D42C4B" w:rsidTr="00D21772">
        <w:trPr>
          <w:cantSplit/>
          <w:trHeight w:val="3702"/>
        </w:trPr>
        <w:tc>
          <w:tcPr>
            <w:tcW w:w="10825" w:type="dxa"/>
            <w:gridSpan w:val="21"/>
            <w:tcBorders>
              <w:right w:val="single" w:sz="4" w:space="0" w:color="000000"/>
            </w:tcBorders>
            <w:tcMar>
              <w:left w:w="23" w:type="dxa"/>
            </w:tcMar>
          </w:tcPr>
          <w:p w:rsidR="00D42C4B" w:rsidRDefault="00D42C4B">
            <w:pPr>
              <w:spacing w:line="220" w:lineRule="exact"/>
              <w:ind w:firstLine="11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上列土地於民國　　　年　　月　　日訂約□買賣□贈與□配偶贈與□交換□共有土地分割□設定典權</w:t>
            </w:r>
          </w:p>
          <w:p w:rsidR="00D42C4B" w:rsidRDefault="00D42C4B">
            <w:pPr>
              <w:spacing w:line="220" w:lineRule="exact"/>
              <w:ind w:firstLine="110"/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□土地合併□</w:t>
            </w:r>
            <w:r>
              <w:rPr>
                <w:rFonts w:ascii="標楷體" w:eastAsia="標楷體" w:hAnsi="標楷體" w:cs="標楷體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，依法據實申報現值如上。</w:t>
            </w:r>
          </w:p>
          <w:p w:rsidR="00D42C4B" w:rsidRDefault="00D42C4B">
            <w:pPr>
              <w:spacing w:before="108" w:line="200" w:lineRule="exact"/>
              <w:ind w:left="608" w:hanging="608"/>
            </w:pPr>
            <w:r>
              <w:rPr>
                <w:rFonts w:ascii="Microsoft YaHei" w:eastAsia="MS Mincho" w:hAnsi="Microsoft YaHei" w:cs="MS Mincho" w:hint="eastAsia"/>
                <w:sz w:val="20"/>
                <w:szCs w:val="20"/>
              </w:rPr>
              <w:t>⑨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□檢附土地改良費用證明書　張，工程受益費繳納收據　張，重劃費用證明書　張，捐贈土地公告現值證明文件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　張，請依法扣除土地漲價總數額。</w:t>
            </w:r>
          </w:p>
          <w:p w:rsidR="00D42C4B" w:rsidRDefault="00D42C4B">
            <w:pPr>
              <w:spacing w:before="36" w:line="220" w:lineRule="exact"/>
              <w:ind w:left="1985" w:hanging="1795"/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本筆土地</w:t>
            </w:r>
            <w:proofErr w:type="gramEnd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符合□土地稅法第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34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條第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項至第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項規定，□全部□部分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第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層供自用</w:t>
            </w:r>
            <w:proofErr w:type="gramEnd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住宅使用面積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平方公尺，非自用住宅使用面積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 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平方公尺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pacing w:val="20"/>
                <w:sz w:val="22"/>
                <w:szCs w:val="22"/>
              </w:rPr>
              <w:t>符合自用住宅用地條件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（倘出售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面積超過都市土地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300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平方公尺或非都市土地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700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平方公尺者，另附土地增值稅自用住宅用地適用順序申明書）。</w:t>
            </w:r>
          </w:p>
          <w:p w:rsidR="00D42C4B" w:rsidRDefault="00D42C4B">
            <w:pPr>
              <w:spacing w:before="36" w:line="220" w:lineRule="exact"/>
              <w:ind w:left="2015" w:hanging="251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□土地稅法第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34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條第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項規定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另附申請適用土地稅法第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34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條第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項規定申明書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，檢附建築改良物資料影本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份，請按自用住宅用地稅率核課。</w:t>
            </w:r>
          </w:p>
          <w:p w:rsidR="00D42C4B" w:rsidRDefault="00D42C4B">
            <w:pPr>
              <w:spacing w:before="36" w:line="220" w:lineRule="exact"/>
              <w:ind w:left="388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本筆土地</w:t>
            </w:r>
            <w:proofErr w:type="gramEnd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為農業用地，檢附農業用地作農業使用證明書等證明文件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份，請依土地稅法第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39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條之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第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項規定</w:t>
            </w: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不</w:t>
            </w:r>
            <w:proofErr w:type="gramEnd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課徵土地增值稅。□並依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89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28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日土地稅法修正生效當期公告土地現值調整原地價。</w:t>
            </w:r>
          </w:p>
          <w:p w:rsidR="00D42C4B" w:rsidRDefault="00D42C4B">
            <w:pPr>
              <w:spacing w:before="36" w:line="220" w:lineRule="exact"/>
              <w:ind w:left="425" w:hanging="2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本筆土地</w:t>
            </w:r>
            <w:proofErr w:type="gramEnd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於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89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28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日土地稅法修正公布生效時，為作農業使用之農業用地，檢附相關證明文件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份，請依修正生效當期公告土地現值為原地價課徵土地增值稅。</w:t>
            </w:r>
          </w:p>
          <w:p w:rsidR="00D42C4B" w:rsidRDefault="00D42C4B">
            <w:pPr>
              <w:spacing w:before="36" w:line="220" w:lineRule="exact"/>
              <w:ind w:left="388" w:hanging="220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本筆土地</w:t>
            </w:r>
            <w:proofErr w:type="gramEnd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為公共設施保留地，檢附相關證明文件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份，請依土地稅法</w:t>
            </w:r>
            <w:r>
              <w:rPr>
                <w:rFonts w:ascii="標楷體" w:eastAsia="標楷體" w:hAnsi="標楷體" w:cs="標楷體" w:hint="eastAsia"/>
                <w:spacing w:val="-20"/>
                <w:sz w:val="22"/>
                <w:szCs w:val="22"/>
              </w:rPr>
              <w:t>第</w:t>
            </w: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39</w:t>
            </w:r>
            <w:r>
              <w:rPr>
                <w:rFonts w:ascii="標楷體" w:eastAsia="標楷體" w:hAnsi="標楷體" w:cs="標楷體" w:hint="eastAsia"/>
                <w:spacing w:val="-20"/>
                <w:sz w:val="22"/>
                <w:szCs w:val="22"/>
              </w:rPr>
              <w:t>條第</w:t>
            </w: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項規定免徵土地增值稅。</w:t>
            </w:r>
          </w:p>
          <w:p w:rsidR="00D240B2" w:rsidRPr="00D240B2" w:rsidRDefault="00D240B2" w:rsidP="00BA67F2">
            <w:pPr>
              <w:spacing w:beforeLines="10" w:line="220" w:lineRule="exact"/>
              <w:ind w:leftChars="70" w:left="388" w:hangingChars="100" w:hanging="220"/>
              <w:rPr>
                <w:rFonts w:ascii="標楷體" w:eastAsia="標楷體" w:hAnsi="標楷體"/>
                <w:sz w:val="22"/>
              </w:rPr>
            </w:pPr>
            <w:r w:rsidRPr="00B64CB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B64CBE">
              <w:rPr>
                <w:rFonts w:ascii="標楷體" w:eastAsia="標楷體" w:hAnsi="標楷體" w:hint="eastAsia"/>
                <w:sz w:val="22"/>
                <w:szCs w:val="22"/>
              </w:rPr>
              <w:t>本筆土地</w:t>
            </w:r>
            <w:proofErr w:type="gramEnd"/>
            <w:r w:rsidRPr="00B64CBE">
              <w:rPr>
                <w:rFonts w:ascii="標楷體" w:eastAsia="標楷體" w:hAnsi="標楷體" w:hint="eastAsia"/>
                <w:sz w:val="22"/>
                <w:szCs w:val="22"/>
              </w:rPr>
              <w:t>為非都市土地供公共設施使用，</w:t>
            </w:r>
            <w:proofErr w:type="gramStart"/>
            <w:r w:rsidRPr="00B64CBE">
              <w:rPr>
                <w:rFonts w:ascii="標楷體" w:eastAsia="標楷體" w:hAnsi="標楷體" w:hint="eastAsia"/>
                <w:sz w:val="22"/>
                <w:szCs w:val="22"/>
              </w:rPr>
              <w:t>檢附非都市</w:t>
            </w:r>
            <w:proofErr w:type="gramEnd"/>
            <w:r w:rsidRPr="00B64CBE">
              <w:rPr>
                <w:rFonts w:ascii="標楷體" w:eastAsia="標楷體" w:hAnsi="標楷體" w:hint="eastAsia"/>
                <w:sz w:val="22"/>
                <w:szCs w:val="22"/>
              </w:rPr>
              <w:t>土地供公共設施使用證明書，請依土地稅法第39條第3項規定免徵土地增值稅。</w:t>
            </w:r>
          </w:p>
          <w:p w:rsidR="00D42C4B" w:rsidRDefault="00D42C4B">
            <w:pPr>
              <w:spacing w:before="36" w:line="220" w:lineRule="exact"/>
              <w:ind w:left="388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本筆土地</w:t>
            </w:r>
            <w:proofErr w:type="gramEnd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為配偶相互贈與之土地，檢附相關證明文件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份，請依土地稅法第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28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條之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規定</w:t>
            </w: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不</w:t>
            </w:r>
            <w:proofErr w:type="gramEnd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課徵土地增值稅。</w:t>
            </w:r>
          </w:p>
          <w:p w:rsidR="00D42C4B" w:rsidRDefault="00D42C4B">
            <w:pPr>
              <w:spacing w:before="36" w:line="220" w:lineRule="exact"/>
              <w:ind w:left="16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本筆土地</w:t>
            </w:r>
            <w:proofErr w:type="gramEnd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符合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            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規定，檢附相關證明文件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份，請准予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土地增值稅。</w:t>
            </w:r>
          </w:p>
        </w:tc>
      </w:tr>
      <w:tr w:rsidR="00D42C4B" w:rsidTr="00D21772">
        <w:trPr>
          <w:cantSplit/>
          <w:trHeight w:val="421"/>
        </w:trPr>
        <w:tc>
          <w:tcPr>
            <w:tcW w:w="10825" w:type="dxa"/>
            <w:gridSpan w:val="21"/>
            <w:tcBorders>
              <w:right w:val="single" w:sz="4" w:space="0" w:color="000000"/>
            </w:tcBorders>
            <w:tcMar>
              <w:left w:w="23" w:type="dxa"/>
            </w:tcMar>
          </w:tcPr>
          <w:p w:rsidR="00D42C4B" w:rsidRDefault="00D42C4B">
            <w:pPr>
              <w:spacing w:line="280" w:lineRule="exact"/>
              <w:ind w:left="320" w:hanging="320"/>
            </w:pPr>
            <w:r>
              <w:rPr>
                <w:rFonts w:ascii="Microsoft YaHei" w:eastAsia="MS Mincho" w:hAnsi="Microsoft YaHei" w:cs="MS Mincho" w:hint="eastAsia"/>
                <w:sz w:val="22"/>
                <w:szCs w:val="22"/>
              </w:rPr>
              <w:t>⑩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茲委託　　　　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君代辦土地現值申報、領取土地增值稅繳款書或免稅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不課徵證明書及應納未納土地稅繳款書、工程受益費繳款書等事項。</w:t>
            </w:r>
          </w:p>
        </w:tc>
      </w:tr>
      <w:tr w:rsidR="00D42C4B" w:rsidTr="00D21772">
        <w:trPr>
          <w:cantSplit/>
          <w:trHeight w:val="572"/>
        </w:trPr>
        <w:tc>
          <w:tcPr>
            <w:tcW w:w="284" w:type="dxa"/>
            <w:vMerge w:val="restart"/>
            <w:tcMar>
              <w:left w:w="23" w:type="dxa"/>
            </w:tcMar>
          </w:tcPr>
          <w:p w:rsidR="00D42C4B" w:rsidRDefault="00D42C4B">
            <w:pPr>
              <w:spacing w:before="170" w:line="240" w:lineRule="exact"/>
            </w:pPr>
            <w:r>
              <w:rPr>
                <w:rFonts w:ascii="MS Mincho" w:eastAsia="MS Mincho" w:hAnsi="MS Mincho" w:cs="MS Mincho" w:hint="eastAsia"/>
                <w:sz w:val="22"/>
                <w:szCs w:val="22"/>
              </w:rPr>
              <w:t>⑪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申報人</w:t>
            </w:r>
          </w:p>
        </w:tc>
        <w:tc>
          <w:tcPr>
            <w:tcW w:w="959" w:type="dxa"/>
            <w:gridSpan w:val="3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ind w:left="-57"/>
              <w:jc w:val="center"/>
              <w:rPr>
                <w:rFonts w:ascii="標楷體" w:eastAsia="標楷體" w:hAnsi="標楷體"/>
                <w:spacing w:val="-40"/>
                <w:sz w:val="22"/>
              </w:rPr>
            </w:pPr>
            <w:r>
              <w:rPr>
                <w:rFonts w:ascii="標楷體" w:eastAsia="標楷體" w:hAnsi="標楷體" w:cs="標楷體" w:hint="eastAsia"/>
                <w:spacing w:val="-40"/>
                <w:sz w:val="22"/>
                <w:szCs w:val="22"/>
              </w:rPr>
              <w:t>義務人</w:t>
            </w:r>
          </w:p>
          <w:p w:rsidR="00D42C4B" w:rsidRDefault="00D42C4B">
            <w:pPr>
              <w:spacing w:line="240" w:lineRule="exact"/>
              <w:ind w:left="-57"/>
              <w:jc w:val="center"/>
              <w:rPr>
                <w:rFonts w:ascii="標楷體" w:eastAsia="標楷體" w:hAnsi="標楷體" w:cs="標楷體"/>
                <w:spacing w:val="-4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pacing w:val="-40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pacing w:val="-40"/>
                <w:sz w:val="18"/>
                <w:szCs w:val="18"/>
              </w:rPr>
              <w:t>原所有權人</w:t>
            </w:r>
            <w:r>
              <w:rPr>
                <w:rFonts w:ascii="標楷體" w:eastAsia="標楷體" w:hAnsi="標楷體" w:cs="標楷體"/>
                <w:spacing w:val="-40"/>
                <w:sz w:val="18"/>
                <w:szCs w:val="18"/>
              </w:rPr>
              <w:t>)</w:t>
            </w:r>
          </w:p>
        </w:tc>
        <w:tc>
          <w:tcPr>
            <w:tcW w:w="905" w:type="dxa"/>
            <w:gridSpan w:val="2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姓名或</w:t>
            </w:r>
          </w:p>
          <w:p w:rsidR="00D42C4B" w:rsidRDefault="00D42C4B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名稱</w:t>
            </w:r>
          </w:p>
        </w:tc>
        <w:tc>
          <w:tcPr>
            <w:tcW w:w="1034" w:type="dxa"/>
            <w:gridSpan w:val="2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國民身分證號或統一編號</w:t>
            </w:r>
          </w:p>
        </w:tc>
        <w:tc>
          <w:tcPr>
            <w:tcW w:w="582" w:type="dxa"/>
            <w:gridSpan w:val="3"/>
            <w:tcBorders>
              <w:left w:val="single" w:sz="4" w:space="0" w:color="000000"/>
            </w:tcBorders>
            <w:tcMar>
              <w:left w:w="23" w:type="dxa"/>
            </w:tcMar>
          </w:tcPr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2"/>
                <w:szCs w:val="22"/>
              </w:rPr>
              <w:t>出生年</w:t>
            </w:r>
          </w:p>
        </w:tc>
        <w:tc>
          <w:tcPr>
            <w:tcW w:w="550" w:type="dxa"/>
            <w:gridSpan w:val="2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權利移轉範圍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ind w:left="15" w:hanging="7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戶籍</w:t>
            </w:r>
          </w:p>
          <w:p w:rsidR="00D42C4B" w:rsidRDefault="00D42C4B">
            <w:pPr>
              <w:spacing w:line="240" w:lineRule="exact"/>
              <w:ind w:left="15" w:hanging="7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地址</w:t>
            </w:r>
          </w:p>
        </w:tc>
        <w:tc>
          <w:tcPr>
            <w:tcW w:w="3616" w:type="dxa"/>
            <w:gridSpan w:val="4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60" w:lineRule="exact"/>
              <w:ind w:firstLine="220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縣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鄉鎮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村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鄰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街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段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弄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:rsidR="00D42C4B" w:rsidRDefault="00D42C4B">
            <w:pPr>
              <w:spacing w:line="260" w:lineRule="exact"/>
              <w:ind w:firstLine="220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市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市區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里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路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巷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號</w:t>
            </w:r>
          </w:p>
        </w:tc>
        <w:tc>
          <w:tcPr>
            <w:tcW w:w="667" w:type="dxa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蓋章</w:t>
            </w:r>
          </w:p>
        </w:tc>
        <w:tc>
          <w:tcPr>
            <w:tcW w:w="14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電話</w:t>
            </w:r>
          </w:p>
        </w:tc>
      </w:tr>
      <w:tr w:rsidR="00D42C4B" w:rsidTr="00D21772">
        <w:trPr>
          <w:cantSplit/>
          <w:trHeight w:val="596"/>
        </w:trPr>
        <w:tc>
          <w:tcPr>
            <w:tcW w:w="284" w:type="dxa"/>
            <w:vMerge/>
            <w:tcMar>
              <w:left w:w="23" w:type="dxa"/>
            </w:tcMar>
          </w:tcPr>
          <w:p w:rsidR="00D42C4B" w:rsidRDefault="00D42C4B"/>
        </w:tc>
        <w:tc>
          <w:tcPr>
            <w:tcW w:w="959" w:type="dxa"/>
            <w:gridSpan w:val="3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ind w:left="-57"/>
              <w:jc w:val="center"/>
              <w:rPr>
                <w:rFonts w:ascii="標楷體" w:eastAsia="標楷體" w:hAnsi="標楷體"/>
                <w:spacing w:val="-40"/>
              </w:rPr>
            </w:pPr>
            <w:r>
              <w:rPr>
                <w:rFonts w:ascii="標楷體" w:eastAsia="標楷體" w:hAnsi="標楷體" w:cs="標楷體" w:hint="eastAsia"/>
                <w:spacing w:val="-40"/>
              </w:rPr>
              <w:t>權利人</w:t>
            </w:r>
          </w:p>
          <w:p w:rsidR="00D42C4B" w:rsidRDefault="00D42C4B">
            <w:pPr>
              <w:spacing w:line="240" w:lineRule="exact"/>
              <w:ind w:left="-57"/>
              <w:jc w:val="center"/>
              <w:rPr>
                <w:rFonts w:ascii="標楷體" w:eastAsia="標楷體" w:hAnsi="標楷體" w:cs="標楷體"/>
                <w:spacing w:val="-4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pacing w:val="-40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pacing w:val="-40"/>
                <w:sz w:val="18"/>
                <w:szCs w:val="18"/>
              </w:rPr>
              <w:t>新所有權人</w:t>
            </w:r>
            <w:r>
              <w:rPr>
                <w:rFonts w:ascii="標楷體" w:eastAsia="標楷體" w:hAnsi="標楷體" w:cs="標楷體"/>
                <w:spacing w:val="-40"/>
                <w:sz w:val="18"/>
                <w:szCs w:val="18"/>
              </w:rPr>
              <w:t>)</w:t>
            </w:r>
          </w:p>
        </w:tc>
        <w:tc>
          <w:tcPr>
            <w:tcW w:w="905" w:type="dxa"/>
            <w:gridSpan w:val="2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1034" w:type="dxa"/>
            <w:gridSpan w:val="2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276" w:type="dxa"/>
            <w:tcBorders>
              <w:left w:val="single" w:sz="4" w:space="0" w:color="000000"/>
            </w:tcBorders>
            <w:tcMar>
              <w:left w:w="23" w:type="dxa"/>
            </w:tcMar>
          </w:tcPr>
          <w:p w:rsidR="00D42C4B" w:rsidRDefault="00D42C4B">
            <w:pPr>
              <w:spacing w:before="113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</w:p>
        </w:tc>
        <w:tc>
          <w:tcPr>
            <w:tcW w:w="306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</w:tcPr>
          <w:p w:rsidR="00D42C4B" w:rsidRDefault="00D42C4B">
            <w:pPr>
              <w:spacing w:before="113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日</w:t>
            </w:r>
          </w:p>
        </w:tc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756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住居所</w:t>
            </w:r>
          </w:p>
        </w:tc>
        <w:tc>
          <w:tcPr>
            <w:tcW w:w="3616" w:type="dxa"/>
            <w:gridSpan w:val="4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80" w:lineRule="exact"/>
              <w:ind w:firstLine="220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縣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鄉鎮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村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鄰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街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段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弄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:rsidR="00D42C4B" w:rsidRDefault="00D42C4B">
            <w:pPr>
              <w:spacing w:line="280" w:lineRule="exact"/>
              <w:ind w:firstLine="220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市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市區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里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路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巷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號</w:t>
            </w:r>
          </w:p>
        </w:tc>
        <w:tc>
          <w:tcPr>
            <w:tcW w:w="667" w:type="dxa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14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</w:tr>
      <w:tr w:rsidR="00D42C4B" w:rsidTr="00D21772">
        <w:trPr>
          <w:cantSplit/>
          <w:trHeight w:val="320"/>
        </w:trPr>
        <w:tc>
          <w:tcPr>
            <w:tcW w:w="284" w:type="dxa"/>
            <w:vMerge/>
            <w:tcMar>
              <w:left w:w="23" w:type="dxa"/>
            </w:tcMar>
          </w:tcPr>
          <w:p w:rsidR="00D42C4B" w:rsidRDefault="00D42C4B"/>
        </w:tc>
        <w:tc>
          <w:tcPr>
            <w:tcW w:w="959" w:type="dxa"/>
            <w:gridSpan w:val="3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gridSpan w:val="2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34" w:type="dxa"/>
            <w:gridSpan w:val="2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  <w:gridSpan w:val="2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□□□</w:t>
            </w:r>
          </w:p>
        </w:tc>
        <w:tc>
          <w:tcPr>
            <w:tcW w:w="3616" w:type="dxa"/>
            <w:gridSpan w:val="4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ind w:left="120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14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</w:tr>
      <w:tr w:rsidR="00D42C4B" w:rsidTr="00D21772">
        <w:trPr>
          <w:cantSplit/>
          <w:trHeight w:val="320"/>
        </w:trPr>
        <w:tc>
          <w:tcPr>
            <w:tcW w:w="284" w:type="dxa"/>
            <w:vMerge/>
            <w:tcMar>
              <w:left w:w="23" w:type="dxa"/>
            </w:tcMar>
          </w:tcPr>
          <w:p w:rsidR="00D42C4B" w:rsidRDefault="00D42C4B"/>
        </w:tc>
        <w:tc>
          <w:tcPr>
            <w:tcW w:w="959" w:type="dxa"/>
            <w:gridSpan w:val="3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905" w:type="dxa"/>
            <w:gridSpan w:val="2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1034" w:type="dxa"/>
            <w:gridSpan w:val="2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276" w:type="dxa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306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756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□□□</w:t>
            </w:r>
          </w:p>
        </w:tc>
        <w:tc>
          <w:tcPr>
            <w:tcW w:w="3616" w:type="dxa"/>
            <w:gridSpan w:val="4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ind w:left="120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667" w:type="dxa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14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</w:tr>
      <w:tr w:rsidR="00D42C4B" w:rsidTr="00D21772">
        <w:trPr>
          <w:cantSplit/>
          <w:trHeight w:val="320"/>
        </w:trPr>
        <w:tc>
          <w:tcPr>
            <w:tcW w:w="284" w:type="dxa"/>
            <w:vMerge/>
            <w:tcMar>
              <w:left w:w="23" w:type="dxa"/>
            </w:tcMar>
          </w:tcPr>
          <w:p w:rsidR="00D42C4B" w:rsidRDefault="00D42C4B"/>
        </w:tc>
        <w:tc>
          <w:tcPr>
            <w:tcW w:w="959" w:type="dxa"/>
            <w:gridSpan w:val="3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5" w:type="dxa"/>
            <w:gridSpan w:val="2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34" w:type="dxa"/>
            <w:gridSpan w:val="2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0" w:type="dxa"/>
            <w:gridSpan w:val="2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6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□□□</w:t>
            </w:r>
          </w:p>
        </w:tc>
        <w:tc>
          <w:tcPr>
            <w:tcW w:w="3616" w:type="dxa"/>
            <w:gridSpan w:val="4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ind w:left="1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42C4B" w:rsidTr="00D21772">
        <w:trPr>
          <w:cantSplit/>
          <w:trHeight w:val="320"/>
        </w:trPr>
        <w:tc>
          <w:tcPr>
            <w:tcW w:w="284" w:type="dxa"/>
            <w:vMerge/>
            <w:tcMar>
              <w:left w:w="23" w:type="dxa"/>
            </w:tcMar>
          </w:tcPr>
          <w:p w:rsidR="00D42C4B" w:rsidRDefault="00D42C4B"/>
        </w:tc>
        <w:tc>
          <w:tcPr>
            <w:tcW w:w="959" w:type="dxa"/>
            <w:gridSpan w:val="3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905" w:type="dxa"/>
            <w:gridSpan w:val="2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1034" w:type="dxa"/>
            <w:gridSpan w:val="2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276" w:type="dxa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756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□□□</w:t>
            </w:r>
          </w:p>
        </w:tc>
        <w:tc>
          <w:tcPr>
            <w:tcW w:w="3616" w:type="dxa"/>
            <w:gridSpan w:val="4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ind w:left="1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14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</w:tr>
      <w:tr w:rsidR="00D42C4B" w:rsidTr="00D21772">
        <w:trPr>
          <w:cantSplit/>
          <w:trHeight w:val="320"/>
        </w:trPr>
        <w:tc>
          <w:tcPr>
            <w:tcW w:w="284" w:type="dxa"/>
            <w:vMerge/>
            <w:tcMar>
              <w:left w:w="23" w:type="dxa"/>
            </w:tcMar>
          </w:tcPr>
          <w:p w:rsidR="00D42C4B" w:rsidRDefault="00D42C4B"/>
        </w:tc>
        <w:tc>
          <w:tcPr>
            <w:tcW w:w="959" w:type="dxa"/>
            <w:gridSpan w:val="3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5" w:type="dxa"/>
            <w:gridSpan w:val="2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34" w:type="dxa"/>
            <w:gridSpan w:val="2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0" w:type="dxa"/>
            <w:gridSpan w:val="2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6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□□□</w:t>
            </w:r>
          </w:p>
        </w:tc>
        <w:tc>
          <w:tcPr>
            <w:tcW w:w="3616" w:type="dxa"/>
            <w:gridSpan w:val="4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ind w:left="1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42C4B" w:rsidTr="00D21772">
        <w:trPr>
          <w:cantSplit/>
          <w:trHeight w:val="320"/>
        </w:trPr>
        <w:tc>
          <w:tcPr>
            <w:tcW w:w="284" w:type="dxa"/>
            <w:vMerge/>
            <w:tcMar>
              <w:left w:w="23" w:type="dxa"/>
            </w:tcMar>
          </w:tcPr>
          <w:p w:rsidR="00D42C4B" w:rsidRDefault="00D42C4B"/>
        </w:tc>
        <w:tc>
          <w:tcPr>
            <w:tcW w:w="959" w:type="dxa"/>
            <w:gridSpan w:val="3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905" w:type="dxa"/>
            <w:gridSpan w:val="2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1034" w:type="dxa"/>
            <w:gridSpan w:val="2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276" w:type="dxa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756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□□□</w:t>
            </w:r>
          </w:p>
        </w:tc>
        <w:tc>
          <w:tcPr>
            <w:tcW w:w="3616" w:type="dxa"/>
            <w:gridSpan w:val="4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ind w:left="1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14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</w:tr>
      <w:tr w:rsidR="00D42C4B" w:rsidTr="00D21772">
        <w:trPr>
          <w:cantSplit/>
          <w:trHeight w:val="320"/>
        </w:trPr>
        <w:tc>
          <w:tcPr>
            <w:tcW w:w="1243" w:type="dxa"/>
            <w:gridSpan w:val="4"/>
            <w:vMerge w:val="restart"/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代理人</w:t>
            </w:r>
          </w:p>
        </w:tc>
        <w:tc>
          <w:tcPr>
            <w:tcW w:w="905" w:type="dxa"/>
            <w:gridSpan w:val="2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1034" w:type="dxa"/>
            <w:gridSpan w:val="2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ind w:firstLine="2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  <w:gridSpan w:val="2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6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□□□</w:t>
            </w:r>
          </w:p>
        </w:tc>
        <w:tc>
          <w:tcPr>
            <w:tcW w:w="3616" w:type="dxa"/>
            <w:gridSpan w:val="4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14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</w:tr>
      <w:tr w:rsidR="00D42C4B" w:rsidTr="00D21772">
        <w:trPr>
          <w:cantSplit/>
          <w:trHeight w:val="320"/>
        </w:trPr>
        <w:tc>
          <w:tcPr>
            <w:tcW w:w="1243" w:type="dxa"/>
            <w:gridSpan w:val="4"/>
            <w:vMerge/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905" w:type="dxa"/>
            <w:gridSpan w:val="2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1034" w:type="dxa"/>
            <w:gridSpan w:val="2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276" w:type="dxa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306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756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□□□</w:t>
            </w:r>
          </w:p>
        </w:tc>
        <w:tc>
          <w:tcPr>
            <w:tcW w:w="3616" w:type="dxa"/>
            <w:gridSpan w:val="4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ind w:left="120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667" w:type="dxa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14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</w:tr>
      <w:tr w:rsidR="00D42C4B" w:rsidTr="00D21772">
        <w:trPr>
          <w:cantSplit/>
          <w:trHeight w:val="514"/>
        </w:trPr>
        <w:tc>
          <w:tcPr>
            <w:tcW w:w="10825" w:type="dxa"/>
            <w:gridSpan w:val="21"/>
            <w:tcBorders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ind w:left="-6" w:hanging="13"/>
            </w:pPr>
            <w:r>
              <w:rPr>
                <w:rFonts w:ascii="MS Mincho" w:eastAsia="MS Mincho" w:hAnsi="MS Mincho" w:cs="MS Mincho" w:hint="eastAsia"/>
                <w:sz w:val="22"/>
                <w:szCs w:val="22"/>
              </w:rPr>
              <w:t>⑫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繳款書送達：□郵寄送達：受送達人：　　　　　　住居所：□□□</w:t>
            </w:r>
          </w:p>
          <w:p w:rsidR="00D42C4B" w:rsidRDefault="00D42C4B">
            <w:pPr>
              <w:spacing w:line="220" w:lineRule="exact"/>
              <w:ind w:left="19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方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式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□親自領取（本欄如未勾劃者視為親自領取）</w:t>
            </w:r>
          </w:p>
        </w:tc>
      </w:tr>
      <w:tr w:rsidR="00D42C4B" w:rsidTr="001D6F5B">
        <w:trPr>
          <w:cantSplit/>
          <w:trHeight w:hRule="exact" w:val="327"/>
        </w:trPr>
        <w:tc>
          <w:tcPr>
            <w:tcW w:w="10825" w:type="dxa"/>
            <w:gridSpan w:val="21"/>
            <w:tcBorders>
              <w:right w:val="single" w:sz="4" w:space="0" w:color="000000"/>
            </w:tcBorders>
            <w:tcMar>
              <w:left w:w="23" w:type="dxa"/>
            </w:tcMar>
          </w:tcPr>
          <w:p w:rsidR="00CB4604" w:rsidRDefault="00D42C4B">
            <w:pPr>
              <w:overflowPunct w:val="0"/>
              <w:spacing w:line="280" w:lineRule="exact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MS Mincho" w:eastAsia="MS Mincho" w:hAnsi="MS Mincho" w:cs="MS Mincho" w:hint="eastAsia"/>
                <w:sz w:val="22"/>
                <w:szCs w:val="22"/>
              </w:rPr>
              <w:t>⑬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移轉後新所有權人地價稅繳款書寄送地址：</w:t>
            </w: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同第</w:t>
            </w:r>
            <w:proofErr w:type="gramEnd"/>
            <w:r>
              <w:rPr>
                <w:rFonts w:ascii="MS Mincho" w:eastAsia="MS Mincho" w:hAnsi="MS Mincho" w:cs="MS Mincho" w:hint="eastAsia"/>
                <w:sz w:val="22"/>
                <w:szCs w:val="22"/>
              </w:rPr>
              <w:t>⑪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欄所填□戶籍地址、□住</w:t>
            </w:r>
          </w:p>
          <w:p w:rsidR="00CB4604" w:rsidRDefault="00CB4604">
            <w:pPr>
              <w:overflowPunct w:val="0"/>
              <w:spacing w:line="280" w:lineRule="exact"/>
              <w:rPr>
                <w:rFonts w:ascii="標楷體" w:eastAsia="標楷體" w:hAnsi="標楷體" w:cs="標楷體"/>
                <w:sz w:val="22"/>
              </w:rPr>
            </w:pPr>
          </w:p>
          <w:p w:rsidR="00CB4604" w:rsidRDefault="00CB4604">
            <w:pPr>
              <w:overflowPunct w:val="0"/>
              <w:spacing w:line="280" w:lineRule="exact"/>
              <w:rPr>
                <w:rFonts w:ascii="標楷體" w:eastAsia="標楷體" w:hAnsi="標楷體" w:cs="標楷體"/>
                <w:sz w:val="22"/>
              </w:rPr>
            </w:pPr>
          </w:p>
          <w:p w:rsidR="00CB4604" w:rsidRDefault="00CB4604">
            <w:pPr>
              <w:overflowPunct w:val="0"/>
              <w:spacing w:line="280" w:lineRule="exact"/>
              <w:rPr>
                <w:rFonts w:ascii="標楷體" w:eastAsia="標楷體" w:hAnsi="標楷體" w:cs="標楷體"/>
                <w:sz w:val="22"/>
              </w:rPr>
            </w:pPr>
          </w:p>
          <w:p w:rsidR="00CB4604" w:rsidRDefault="00CB4604">
            <w:pPr>
              <w:overflowPunct w:val="0"/>
              <w:spacing w:line="280" w:lineRule="exact"/>
              <w:rPr>
                <w:rFonts w:ascii="標楷體" w:eastAsia="標楷體" w:hAnsi="標楷體" w:cs="標楷體"/>
                <w:sz w:val="22"/>
              </w:rPr>
            </w:pPr>
          </w:p>
          <w:p w:rsidR="00D42C4B" w:rsidRDefault="00D42C4B">
            <w:pPr>
              <w:overflowPunct w:val="0"/>
              <w:spacing w:line="280" w:lineRule="exact"/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居所。□請寄：□□□</w:t>
            </w:r>
          </w:p>
        </w:tc>
      </w:tr>
      <w:tr w:rsidR="00D42C4B" w:rsidTr="00CB4604">
        <w:trPr>
          <w:cantSplit/>
          <w:trHeight w:val="1518"/>
        </w:trPr>
        <w:tc>
          <w:tcPr>
            <w:tcW w:w="10825" w:type="dxa"/>
            <w:gridSpan w:val="21"/>
            <w:tcBorders>
              <w:right w:val="single" w:sz="4" w:space="0" w:color="000000"/>
            </w:tcBorders>
            <w:tcMar>
              <w:left w:w="23" w:type="dxa"/>
            </w:tcMar>
          </w:tcPr>
          <w:p w:rsidR="00D42C4B" w:rsidRDefault="00D42C4B" w:rsidP="00CB4604">
            <w:pPr>
              <w:spacing w:line="220" w:lineRule="exact"/>
              <w:ind w:left="221" w:hanging="221"/>
            </w:pPr>
            <w:r>
              <w:rPr>
                <w:rFonts w:ascii="MS Mincho" w:eastAsia="MS Mincho" w:hAnsi="MS Mincho" w:cs="MS Mincho" w:hint="eastAsia"/>
                <w:color w:val="000000"/>
                <w:sz w:val="22"/>
                <w:szCs w:val="22"/>
              </w:rPr>
              <w:t>⑭</w:t>
            </w:r>
            <w:r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本申報書所列房屋基地土地係購供自用住宅用地使用，茲先行提出申請按自用住宅用地稅率課徵地價稅，俟辦妥土地所有權移轉登記並於本年地價稅開徵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40</w:t>
            </w:r>
            <w:r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日前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9</w:t>
            </w:r>
            <w:r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22</w:t>
            </w:r>
            <w:r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日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辦竣戶籍登記後，再補送有關文件，請准自本年起按自用住宅用地稅率課徵地價稅。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申請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房屋稅籍編號：</w:t>
            </w:r>
            <w:r>
              <w:rPr>
                <w:rFonts w:ascii="標楷體" w:eastAsia="標楷體" w:hAnsi="標楷體"/>
                <w:sz w:val="20"/>
                <w:szCs w:val="20"/>
              </w:rPr>
              <w:t>  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                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不申請</w:t>
            </w:r>
            <w:r>
              <w:rPr>
                <w:rFonts w:ascii="標楷體" w:eastAsia="標楷體" w:hAnsi="標楷體"/>
                <w:sz w:val="20"/>
                <w:szCs w:val="20"/>
              </w:rPr>
              <w:t>   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(</w:t>
            </w:r>
            <w:r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請務必勾選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42C4B" w:rsidRDefault="00BA67F2" w:rsidP="00CB4604">
            <w:pPr>
              <w:spacing w:line="200" w:lineRule="exact"/>
              <w:ind w:left="220" w:hanging="22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67F2">
              <w:rPr>
                <w:noProof/>
              </w:rPr>
              <w:pict>
                <v:rect id="_x0000_s1026" style="position:absolute;left:0;text-align:left;margin-left:12.7pt;margin-top:1.9pt;width:469.9pt;height:26.1pt;z-index:251658240" strokecolor="red" strokeweight="1pt">
                  <v:textbox style="mso-next-textbox:#_x0000_s1026">
                    <w:txbxContent>
                      <w:p w:rsidR="00D42C4B" w:rsidRDefault="00D42C4B" w:rsidP="00CB4604">
                        <w:pPr>
                          <w:pStyle w:val="a4"/>
                          <w:spacing w:after="0" w:line="18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sz w:val="20"/>
                            <w:szCs w:val="20"/>
                          </w:rPr>
                          <w:t>依都市計畫規定不得作為住宅使用地區，如違反規定，將依都市計畫法第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</w:rPr>
                          <w:t>79</w:t>
                        </w:r>
                        <w:r>
                          <w:rPr>
                            <w:rFonts w:ascii="標楷體" w:eastAsia="標楷體" w:hAnsi="標楷體" w:cs="標楷體" w:hint="eastAsia"/>
                            <w:sz w:val="20"/>
                            <w:szCs w:val="20"/>
                          </w:rPr>
                          <w:t>條處以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標楷體" w:eastAsia="標楷體" w:hAnsi="標楷體" w:cs="標楷體" w:hint="eastAsia"/>
                            <w:sz w:val="20"/>
                            <w:szCs w:val="20"/>
                          </w:rPr>
                          <w:t>至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</w:rPr>
                          <w:t>30</w:t>
                        </w:r>
                        <w:r w:rsidR="00FD1E21">
                          <w:rPr>
                            <w:rFonts w:ascii="標楷體" w:eastAsia="標楷體" w:hAnsi="標楷體" w:cs="標楷體" w:hint="eastAsia"/>
                            <w:sz w:val="20"/>
                            <w:szCs w:val="20"/>
                          </w:rPr>
                          <w:t>萬元罰鍰並勒令停止使用。如有疑問請洽新竹縣政府</w:t>
                        </w:r>
                        <w:r>
                          <w:rPr>
                            <w:rFonts w:ascii="標楷體" w:eastAsia="標楷體" w:hAnsi="標楷體" w:cs="標楷體" w:hint="eastAsia"/>
                            <w:sz w:val="20"/>
                            <w:szCs w:val="20"/>
                          </w:rPr>
                          <w:t>產業發展處城鄉發展科承辦人員。</w:t>
                        </w:r>
                      </w:p>
                      <w:p w:rsidR="00D42C4B" w:rsidRDefault="00D42C4B">
                        <w:pPr>
                          <w:pStyle w:val="a4"/>
                        </w:pPr>
                      </w:p>
                    </w:txbxContent>
                  </v:textbox>
                </v:rect>
              </w:pict>
            </w:r>
          </w:p>
          <w:p w:rsidR="00D42C4B" w:rsidRDefault="00D42C4B" w:rsidP="00CB4604">
            <w:pPr>
              <w:spacing w:line="200" w:lineRule="exact"/>
              <w:rPr>
                <w:rFonts w:ascii="標楷體" w:eastAsia="MS Mincho;ＭＳ 明朝" w:hAnsi="標楷體"/>
                <w:color w:val="000000"/>
                <w:sz w:val="22"/>
              </w:rPr>
            </w:pPr>
          </w:p>
          <w:p w:rsidR="00CB4604" w:rsidRDefault="00CB4604" w:rsidP="00CB4604">
            <w:pPr>
              <w:spacing w:line="200" w:lineRule="exact"/>
              <w:rPr>
                <w:rFonts w:ascii="標楷體" w:eastAsia="MS Mincho;ＭＳ 明朝" w:hAnsi="標楷體"/>
                <w:color w:val="000000"/>
                <w:sz w:val="22"/>
              </w:rPr>
            </w:pPr>
          </w:p>
          <w:p w:rsidR="00D42C4B" w:rsidRDefault="00D42C4B" w:rsidP="00CB4604">
            <w:pPr>
              <w:spacing w:line="160" w:lineRule="exact"/>
              <w:ind w:left="743"/>
            </w:pP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※</w:t>
            </w:r>
            <w:r>
              <w:rPr>
                <w:rFonts w:ascii="標楷體" w:eastAsia="標楷體" w:hAnsi="標楷體" w:cs="標楷體" w:hint="eastAsia"/>
                <w:b/>
                <w:bCs/>
                <w:color w:val="FF3333"/>
                <w:sz w:val="20"/>
                <w:szCs w:val="20"/>
              </w:rPr>
              <w:t>本人已詳細閱讀並瞭解以上內容。</w:t>
            </w:r>
          </w:p>
        </w:tc>
      </w:tr>
    </w:tbl>
    <w:p w:rsidR="00CB4604" w:rsidRPr="00CB4604" w:rsidRDefault="00CB4604" w:rsidP="00CB4604">
      <w:pPr>
        <w:rPr>
          <w:rFonts w:eastAsiaTheme="minorEastAsia"/>
        </w:rPr>
      </w:pPr>
    </w:p>
    <w:sectPr w:rsidR="00CB4604" w:rsidRPr="00CB4604" w:rsidSect="00CB4604">
      <w:footerReference w:type="default" r:id="rId7"/>
      <w:pgSz w:w="11906" w:h="16838" w:code="9"/>
      <w:pgMar w:top="284" w:right="567" w:bottom="0" w:left="567" w:header="0" w:footer="0" w:gutter="0"/>
      <w:pgNumType w:start="1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C4B" w:rsidRDefault="00D42C4B" w:rsidP="0007660E">
      <w:r>
        <w:separator/>
      </w:r>
    </w:p>
  </w:endnote>
  <w:endnote w:type="continuationSeparator" w:id="0">
    <w:p w:rsidR="00D42C4B" w:rsidRDefault="00D42C4B" w:rsidP="00076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;ＭＳ 明朝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4B" w:rsidRDefault="00D42C4B">
    <w:pPr>
      <w:pStyle w:val="aa"/>
      <w:jc w:val="center"/>
    </w:pPr>
    <w:r>
      <w:t xml:space="preserve">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C4B" w:rsidRDefault="00D42C4B" w:rsidP="0007660E">
      <w:r>
        <w:separator/>
      </w:r>
    </w:p>
  </w:footnote>
  <w:footnote w:type="continuationSeparator" w:id="0">
    <w:p w:rsidR="00D42C4B" w:rsidRDefault="00D42C4B" w:rsidP="00076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83B1B"/>
    <w:multiLevelType w:val="hybridMultilevel"/>
    <w:tmpl w:val="65AAB48E"/>
    <w:lvl w:ilvl="0" w:tplc="214EF764">
      <w:start w:val="1"/>
      <w:numFmt w:val="decimalEnclosedCircle"/>
      <w:lvlText w:val="%1"/>
      <w:lvlJc w:val="left"/>
      <w:pPr>
        <w:ind w:left="510" w:hanging="510"/>
      </w:pPr>
      <w:rPr>
        <w:rFonts w:ascii="Microsoft YaHei" w:eastAsia="MS Mincho" w:hAnsi="Microsoft YaHei" w:cs="MS Mincho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09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660E"/>
    <w:rsid w:val="0007660E"/>
    <w:rsid w:val="0019168D"/>
    <w:rsid w:val="001D6F5B"/>
    <w:rsid w:val="004D231F"/>
    <w:rsid w:val="005C2CA7"/>
    <w:rsid w:val="00A02F45"/>
    <w:rsid w:val="00B00502"/>
    <w:rsid w:val="00BA60C0"/>
    <w:rsid w:val="00BA67F2"/>
    <w:rsid w:val="00CB4604"/>
    <w:rsid w:val="00D21772"/>
    <w:rsid w:val="00D240B2"/>
    <w:rsid w:val="00D42C4B"/>
    <w:rsid w:val="00EF296E"/>
    <w:rsid w:val="00FD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icrosoft YaHei" w:hAnsi="Times New Roman" w:cs="Mang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0E"/>
    <w:pPr>
      <w:widowControl w:val="0"/>
    </w:pPr>
    <w:rPr>
      <w:rFonts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07660E"/>
    <w:pPr>
      <w:keepNext/>
      <w:spacing w:before="240" w:after="120"/>
    </w:pPr>
    <w:rPr>
      <w:rFonts w:ascii="Arial" w:eastAsia="新細明體" w:hAnsi="Arial" w:cs="Arial"/>
      <w:sz w:val="28"/>
      <w:szCs w:val="28"/>
    </w:rPr>
  </w:style>
  <w:style w:type="character" w:customStyle="1" w:styleId="a5">
    <w:name w:val="標題 字元"/>
    <w:basedOn w:val="a0"/>
    <w:link w:val="a3"/>
    <w:uiPriority w:val="10"/>
    <w:rsid w:val="00ED059E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4">
    <w:name w:val="Body Text"/>
    <w:basedOn w:val="a"/>
    <w:link w:val="a6"/>
    <w:uiPriority w:val="99"/>
    <w:rsid w:val="0007660E"/>
    <w:pPr>
      <w:spacing w:after="120"/>
    </w:pPr>
  </w:style>
  <w:style w:type="character" w:customStyle="1" w:styleId="a6">
    <w:name w:val="本文 字元"/>
    <w:basedOn w:val="a0"/>
    <w:link w:val="a4"/>
    <w:uiPriority w:val="99"/>
    <w:semiHidden/>
    <w:rsid w:val="00ED059E"/>
    <w:rPr>
      <w:rFonts w:cs="Times New Roman"/>
      <w:kern w:val="0"/>
      <w:szCs w:val="24"/>
    </w:rPr>
  </w:style>
  <w:style w:type="paragraph" w:styleId="a7">
    <w:name w:val="List"/>
    <w:basedOn w:val="a4"/>
    <w:uiPriority w:val="99"/>
    <w:rsid w:val="0007660E"/>
  </w:style>
  <w:style w:type="paragraph" w:styleId="a8">
    <w:name w:val="caption"/>
    <w:basedOn w:val="a"/>
    <w:uiPriority w:val="99"/>
    <w:qFormat/>
    <w:rsid w:val="0007660E"/>
    <w:pPr>
      <w:suppressLineNumbers/>
      <w:spacing w:before="120" w:after="120"/>
    </w:pPr>
    <w:rPr>
      <w:i/>
      <w:iCs/>
    </w:rPr>
  </w:style>
  <w:style w:type="paragraph" w:customStyle="1" w:styleId="a9">
    <w:name w:val="索引"/>
    <w:basedOn w:val="a"/>
    <w:uiPriority w:val="99"/>
    <w:rsid w:val="0007660E"/>
    <w:pPr>
      <w:suppressLineNumbers/>
    </w:pPr>
  </w:style>
  <w:style w:type="paragraph" w:styleId="aa">
    <w:name w:val="footer"/>
    <w:basedOn w:val="a"/>
    <w:link w:val="ab"/>
    <w:uiPriority w:val="99"/>
    <w:rsid w:val="0007660E"/>
    <w:pPr>
      <w:suppressLineNumbers/>
      <w:tabs>
        <w:tab w:val="center" w:pos="5386"/>
        <w:tab w:val="right" w:pos="10772"/>
      </w:tabs>
    </w:pPr>
  </w:style>
  <w:style w:type="character" w:customStyle="1" w:styleId="ab">
    <w:name w:val="頁尾 字元"/>
    <w:basedOn w:val="a0"/>
    <w:link w:val="aa"/>
    <w:uiPriority w:val="99"/>
    <w:semiHidden/>
    <w:rsid w:val="00ED059E"/>
    <w:rPr>
      <w:rFonts w:cs="Times New Roman"/>
      <w:kern w:val="0"/>
      <w:sz w:val="20"/>
      <w:szCs w:val="20"/>
    </w:rPr>
  </w:style>
  <w:style w:type="paragraph" w:customStyle="1" w:styleId="ac">
    <w:name w:val="表格內容"/>
    <w:basedOn w:val="a"/>
    <w:uiPriority w:val="99"/>
    <w:rsid w:val="0007660E"/>
    <w:pPr>
      <w:suppressLineNumbers/>
    </w:pPr>
  </w:style>
  <w:style w:type="paragraph" w:customStyle="1" w:styleId="ad">
    <w:name w:val="表格標題"/>
    <w:basedOn w:val="ac"/>
    <w:uiPriority w:val="99"/>
    <w:rsid w:val="0007660E"/>
    <w:pPr>
      <w:jc w:val="center"/>
    </w:pPr>
    <w:rPr>
      <w:b/>
      <w:bCs/>
    </w:rPr>
  </w:style>
  <w:style w:type="paragraph" w:customStyle="1" w:styleId="ae">
    <w:name w:val="框架內容"/>
    <w:basedOn w:val="a4"/>
    <w:uiPriority w:val="99"/>
    <w:rsid w:val="0007660E"/>
  </w:style>
  <w:style w:type="paragraph" w:styleId="af">
    <w:name w:val="header"/>
    <w:basedOn w:val="a"/>
    <w:link w:val="af0"/>
    <w:uiPriority w:val="99"/>
    <w:rsid w:val="001D6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semiHidden/>
    <w:rsid w:val="00ED059E"/>
    <w:rPr>
      <w:rFonts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1322</Words>
  <Characters>518</Characters>
  <Application>Microsoft Office Word</Application>
  <DocSecurity>0</DocSecurity>
  <Lines>4</Lines>
  <Paragraphs>3</Paragraphs>
  <ScaleCrop>false</ScaleCrop>
  <Company>CMT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土地增值稅〈土地現值〉申報書</dc:title>
  <dc:subject>土地增值稅〈土地現值〉申報書</dc:subject>
  <dc:creator>臺南市政府稅務局</dc:creator>
  <cp:keywords>申請書表 書表下載 土地增值稅</cp:keywords>
  <cp:lastModifiedBy>1</cp:lastModifiedBy>
  <cp:revision>2</cp:revision>
  <cp:lastPrinted>2024-03-19T02:40:00Z</cp:lastPrinted>
  <dcterms:created xsi:type="dcterms:W3CDTF">2024-03-19T02:41:00Z</dcterms:created>
  <dcterms:modified xsi:type="dcterms:W3CDTF">2024-03-19T02:41:00Z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">
    <vt:lpwstr>641,C15</vt:lpwstr>
  </property>
</Properties>
</file>